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111BACD0"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1A29F9">
        <w:rPr>
          <w:noProof/>
        </w:rPr>
        <w:t>Environment, Economy, Housing and Transport Board</w:t>
      </w:r>
    </w:p>
    <w:p w14:paraId="48F31F7A" w14:textId="75F87CA8" w:rsidR="0088301E" w:rsidRPr="003566B0" w:rsidRDefault="0088301E" w:rsidP="39DB372A">
      <w:pPr>
        <w:spacing w:before="0" w:after="120"/>
        <w:ind w:firstLine="0"/>
      </w:pPr>
      <w:r w:rsidRPr="39DB372A">
        <w:rPr>
          <w:b/>
          <w:bCs/>
        </w:rPr>
        <w:t>Date:</w:t>
      </w:r>
      <w:r>
        <w:t xml:space="preserve"> </w:t>
      </w:r>
      <w:r w:rsidR="007B2F13">
        <w:t xml:space="preserve">21 March </w:t>
      </w:r>
      <w:r w:rsidR="6C88B399">
        <w:t>2023</w:t>
      </w:r>
    </w:p>
    <w:p w14:paraId="39F52046" w14:textId="77777777" w:rsidR="00076282" w:rsidRDefault="00076282" w:rsidP="004748F8">
      <w:pPr>
        <w:pStyle w:val="Heading1"/>
        <w:rPr>
          <w:sz w:val="32"/>
          <w:szCs w:val="32"/>
        </w:rPr>
      </w:pPr>
    </w:p>
    <w:p w14:paraId="75E4B33E" w14:textId="40798273" w:rsidR="002D013E" w:rsidRPr="00076282" w:rsidRDefault="001A29F9" w:rsidP="004748F8">
      <w:pPr>
        <w:pStyle w:val="Heading1"/>
        <w:rPr>
          <w:sz w:val="32"/>
          <w:szCs w:val="32"/>
        </w:rPr>
      </w:pPr>
      <w:r w:rsidRPr="2EEF7EB3">
        <w:rPr>
          <w:sz w:val="32"/>
          <w:szCs w:val="32"/>
        </w:rPr>
        <w:t>Environment, Econom</w:t>
      </w:r>
      <w:r w:rsidR="723B3B16" w:rsidRPr="2EEF7EB3">
        <w:rPr>
          <w:sz w:val="32"/>
          <w:szCs w:val="32"/>
        </w:rPr>
        <w:t>y</w:t>
      </w:r>
      <w:r w:rsidRPr="2EEF7EB3">
        <w:rPr>
          <w:sz w:val="32"/>
          <w:szCs w:val="32"/>
        </w:rPr>
        <w:t>, Housing and Transport Board Updates</w:t>
      </w:r>
      <w:r w:rsidR="0088301E" w:rsidRPr="2EEF7EB3">
        <w:rPr>
          <w:sz w:val="32"/>
          <w:szCs w:val="32"/>
        </w:rPr>
        <w:t xml:space="preserve"> </w:t>
      </w:r>
    </w:p>
    <w:p w14:paraId="61BD5ACA" w14:textId="77777777" w:rsidR="00CA5846" w:rsidRPr="00FF5DFA" w:rsidRDefault="00B56823" w:rsidP="00AE33E9">
      <w:pPr>
        <w:pStyle w:val="Heading2"/>
      </w:pPr>
      <w:r w:rsidRPr="00FF5DFA">
        <w:t>Purpose of report</w:t>
      </w:r>
    </w:p>
    <w:p w14:paraId="3850EE98" w14:textId="0BAC8EDA" w:rsidR="00B56823" w:rsidRDefault="00B56823" w:rsidP="00425C92">
      <w:pPr>
        <w:spacing w:before="0" w:after="120" w:line="276" w:lineRule="auto"/>
        <w:ind w:firstLine="0"/>
      </w:pPr>
      <w:r>
        <w:t>For information</w:t>
      </w:r>
      <w:r w:rsidR="006F1D90">
        <w:t xml:space="preserve"> </w:t>
      </w:r>
    </w:p>
    <w:p w14:paraId="13DE16B0" w14:textId="77777777" w:rsidR="00C77025" w:rsidRDefault="00B56823" w:rsidP="00AE33E9">
      <w:pPr>
        <w:pStyle w:val="Heading2"/>
      </w:pPr>
      <w:r>
        <w:t>Summary</w:t>
      </w:r>
    </w:p>
    <w:p w14:paraId="4A190CC4" w14:textId="479FA31F" w:rsidR="00B56823" w:rsidRPr="001A29F9" w:rsidRDefault="001A29F9" w:rsidP="00BA5321">
      <w:pPr>
        <w:spacing w:before="0" w:after="160"/>
        <w:ind w:firstLine="0"/>
      </w:pPr>
      <w:r w:rsidRPr="001A29F9">
        <w:t xml:space="preserve">This paper provides updates on a range of issues within the remit of the Board that have not already been covered in other Board agenda items. </w:t>
      </w:r>
    </w:p>
    <w:p w14:paraId="0C35D859" w14:textId="6D1F8784" w:rsidR="007B6C67" w:rsidRDefault="00987523" w:rsidP="007B6C67">
      <w:pPr>
        <w:pStyle w:val="Heading2"/>
        <w:pBdr>
          <w:top w:val="single" w:sz="4" w:space="1" w:color="auto"/>
          <w:left w:val="single" w:sz="4" w:space="4" w:color="auto"/>
          <w:bottom w:val="single" w:sz="4" w:space="1" w:color="auto"/>
          <w:right w:val="single" w:sz="4" w:space="4" w:color="auto"/>
        </w:pBdr>
      </w:pPr>
      <w:r>
        <w:t>Recommendation</w:t>
      </w:r>
    </w:p>
    <w:p w14:paraId="040BEC48" w14:textId="1C3FF4C6" w:rsidR="00162B91" w:rsidRPr="00584BDE" w:rsidRDefault="00B101EC" w:rsidP="007B6C67">
      <w:pPr>
        <w:pBdr>
          <w:top w:val="single" w:sz="4" w:space="1" w:color="auto"/>
          <w:left w:val="single" w:sz="4" w:space="4" w:color="auto"/>
          <w:bottom w:val="single" w:sz="4" w:space="1" w:color="auto"/>
          <w:right w:val="single" w:sz="4" w:space="4" w:color="auto"/>
        </w:pBdr>
        <w:ind w:firstLine="0"/>
      </w:pPr>
      <w:r>
        <w:t>That the</w:t>
      </w:r>
      <w:r w:rsidR="00481F27">
        <w:t xml:space="preserve"> </w:t>
      </w:r>
      <w:r w:rsidR="001A29F9">
        <w:t>Environment, Economy, Housing and Transport</w:t>
      </w:r>
      <w:r>
        <w:t xml:space="preserve"> Board </w:t>
      </w:r>
      <w:r w:rsidR="001A29F9">
        <w:t>note the update</w:t>
      </w:r>
    </w:p>
    <w:p w14:paraId="5C9E2293" w14:textId="77777777" w:rsidR="009D5FC8" w:rsidRPr="00584BDE" w:rsidRDefault="009D5FC8" w:rsidP="007B6C67">
      <w:pPr>
        <w:pBdr>
          <w:top w:val="single" w:sz="4" w:space="1" w:color="auto"/>
          <w:left w:val="single" w:sz="4" w:space="4" w:color="auto"/>
          <w:bottom w:val="single" w:sz="4" w:space="1" w:color="auto"/>
          <w:right w:val="single" w:sz="4" w:space="4" w:color="auto"/>
        </w:pBdr>
        <w:ind w:firstLine="0"/>
      </w:pPr>
    </w:p>
    <w:p w14:paraId="2BDA80C6" w14:textId="77777777" w:rsidR="001F77A5" w:rsidRDefault="001F77A5" w:rsidP="00AE33E9">
      <w:pPr>
        <w:pStyle w:val="Heading2"/>
      </w:pPr>
      <w:r>
        <w:t>Contact details</w:t>
      </w:r>
    </w:p>
    <w:p w14:paraId="788AFFB2" w14:textId="15F24D8F" w:rsidR="00B56823" w:rsidRDefault="00B56823" w:rsidP="00425C92">
      <w:pPr>
        <w:spacing w:before="0" w:after="120"/>
        <w:ind w:firstLine="0"/>
      </w:pPr>
      <w:r>
        <w:t xml:space="preserve">Contact officer: </w:t>
      </w:r>
      <w:r w:rsidR="001A29F9">
        <w:t>Eamon Lally</w:t>
      </w:r>
    </w:p>
    <w:p w14:paraId="078052B8" w14:textId="0688549F" w:rsidR="00B56823" w:rsidRDefault="00B56823" w:rsidP="00425C92">
      <w:pPr>
        <w:spacing w:before="0" w:after="120"/>
        <w:ind w:firstLine="0"/>
      </w:pPr>
      <w:r>
        <w:t>Position:</w:t>
      </w:r>
      <w:r w:rsidR="001A29F9">
        <w:t xml:space="preserve"> Principal Adviser</w:t>
      </w:r>
    </w:p>
    <w:p w14:paraId="60F2047B" w14:textId="63F946DE" w:rsidR="00B56823" w:rsidRDefault="00B56823" w:rsidP="00425C92">
      <w:pPr>
        <w:spacing w:before="0" w:after="120"/>
        <w:ind w:firstLine="0"/>
      </w:pPr>
      <w:r>
        <w:t>Phone no: 0207</w:t>
      </w:r>
      <w:r w:rsidR="001A29F9">
        <w:t>6 643132</w:t>
      </w:r>
    </w:p>
    <w:p w14:paraId="3FA2BFE5" w14:textId="5C13FB1A" w:rsidR="00B56823" w:rsidRDefault="00B56823" w:rsidP="00425C92">
      <w:pPr>
        <w:spacing w:before="0" w:after="120"/>
        <w:ind w:firstLine="0"/>
        <w:rPr>
          <w:rStyle w:val="Hyperlink"/>
        </w:rPr>
      </w:pPr>
      <w:r>
        <w:t>Email:</w:t>
      </w:r>
      <w:r>
        <w:tab/>
      </w:r>
      <w:hyperlink r:id="rId12" w:history="1">
        <w:r w:rsidR="001A29F9" w:rsidRPr="003A6EE4">
          <w:rPr>
            <w:rStyle w:val="Hyperlink"/>
          </w:rPr>
          <w:t>eamon.lally@local.gov.uk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21AFD969" w:rsidR="00447DCB" w:rsidRPr="00076282" w:rsidRDefault="001A29F9" w:rsidP="004748F8">
      <w:pPr>
        <w:pStyle w:val="Heading1"/>
        <w:rPr>
          <w:sz w:val="32"/>
          <w:szCs w:val="32"/>
        </w:rPr>
      </w:pPr>
      <w:r w:rsidRPr="411FFCCE">
        <w:rPr>
          <w:sz w:val="32"/>
          <w:szCs w:val="32"/>
        </w:rPr>
        <w:t>Environment, Economy, Hou</w:t>
      </w:r>
      <w:r w:rsidR="47767BCF" w:rsidRPr="411FFCCE">
        <w:rPr>
          <w:sz w:val="32"/>
          <w:szCs w:val="32"/>
        </w:rPr>
        <w:t>si</w:t>
      </w:r>
      <w:r w:rsidRPr="411FFCCE">
        <w:rPr>
          <w:sz w:val="32"/>
          <w:szCs w:val="32"/>
        </w:rPr>
        <w:t xml:space="preserve">ng and Transport Update Paper </w:t>
      </w:r>
    </w:p>
    <w:p w14:paraId="594A0660" w14:textId="102FA7DF" w:rsidR="001A29F9" w:rsidRPr="00CA69BA" w:rsidRDefault="001A29F9" w:rsidP="0070445E">
      <w:pPr>
        <w:pStyle w:val="Heading2"/>
      </w:pPr>
      <w:r>
        <w:t xml:space="preserve">Housing, planning and homelessness </w:t>
      </w:r>
      <w:r w:rsidR="00101F83">
        <w:t xml:space="preserve"> </w:t>
      </w:r>
      <w:r w:rsidR="00101F83" w:rsidRPr="5B2E5914">
        <w:rPr>
          <w:color w:val="C00000"/>
        </w:rPr>
        <w:t xml:space="preserve"> </w:t>
      </w:r>
    </w:p>
    <w:p w14:paraId="7076223F" w14:textId="517620DF" w:rsidR="001A29F9" w:rsidRPr="00CA69BA" w:rsidRDefault="7CE26E66" w:rsidP="394E05FF">
      <w:pPr>
        <w:ind w:firstLine="0"/>
        <w:rPr>
          <w:i/>
          <w:iCs/>
        </w:rPr>
      </w:pPr>
      <w:r w:rsidRPr="394E05FF">
        <w:rPr>
          <w:i/>
          <w:iCs/>
        </w:rPr>
        <w:t>Supported Housing</w:t>
      </w:r>
    </w:p>
    <w:p w14:paraId="5D5D76EC" w14:textId="3B0A1509" w:rsidR="7CE26E66" w:rsidRDefault="7CE26E66" w:rsidP="00333C58">
      <w:pPr>
        <w:pStyle w:val="ListParagraph"/>
        <w:numPr>
          <w:ilvl w:val="0"/>
          <w:numId w:val="18"/>
        </w:numPr>
        <w:ind w:left="426"/>
      </w:pPr>
      <w:r>
        <w:t xml:space="preserve">The </w:t>
      </w:r>
      <w:r w:rsidR="002A4231" w:rsidRPr="002A4231">
        <w:t xml:space="preserve">Supported Housing (Regulatory Oversight) </w:t>
      </w:r>
      <w:r>
        <w:t>Bill made it through final stages in the Commons on the 3</w:t>
      </w:r>
      <w:r w:rsidRPr="394E05FF">
        <w:rPr>
          <w:vertAlign w:val="superscript"/>
        </w:rPr>
        <w:t>rd</w:t>
      </w:r>
      <w:r>
        <w:t xml:space="preserve"> March with the amendments we made around local authorities being included as statutory consultees being accepted. DLUHC have now set up a series of roundtables to look at the different a</w:t>
      </w:r>
      <w:r w:rsidR="270F94CB">
        <w:t>spects of the bill to improve their understanding. So far there has been an introductory meeting and a meeting to look at potential licensing implications. There are some concerns about how a licensing scheme could work in terms of whether it would be national or set out in pre-defined areas and how providers who work across multiple areas could be affecte</w:t>
      </w:r>
      <w:r w:rsidR="02B8D6FB">
        <w:t>d. There are also still some discussions around the scope of the bill and what the definition of supported accommodation is.</w:t>
      </w:r>
    </w:p>
    <w:p w14:paraId="44115467" w14:textId="77777777" w:rsidR="02B8D6FB" w:rsidRPr="00333C58" w:rsidRDefault="02B8D6FB" w:rsidP="007906AB">
      <w:pPr>
        <w:ind w:left="66" w:firstLine="0"/>
      </w:pPr>
      <w:r w:rsidRPr="394E05FF">
        <w:rPr>
          <w:i/>
          <w:iCs/>
        </w:rPr>
        <w:t>Local Housing Allowance Free</w:t>
      </w:r>
      <w:r w:rsidR="4DA6B6D2" w:rsidRPr="394E05FF">
        <w:rPr>
          <w:i/>
          <w:iCs/>
        </w:rPr>
        <w:t>z</w:t>
      </w:r>
      <w:r w:rsidRPr="394E05FF">
        <w:rPr>
          <w:i/>
          <w:iCs/>
        </w:rPr>
        <w:t>e</w:t>
      </w:r>
    </w:p>
    <w:p w14:paraId="52E7B21F" w14:textId="77777777" w:rsidR="620B4993" w:rsidRDefault="4F716945" w:rsidP="00333C58">
      <w:pPr>
        <w:pStyle w:val="ListParagraph"/>
        <w:numPr>
          <w:ilvl w:val="0"/>
          <w:numId w:val="18"/>
        </w:numPr>
        <w:ind w:left="426"/>
      </w:pPr>
      <w:r>
        <w:t>Frozen LHA rates have been identified as a huge driver of homelessness</w:t>
      </w:r>
      <w:r w:rsidR="5D1BE01D">
        <w:t xml:space="preserve"> across the sector as they have not been reviewed since 2020 despite evidence of significant increases in rent amounts</w:t>
      </w:r>
      <w:r>
        <w:t xml:space="preserve">. Despite this, government have said </w:t>
      </w:r>
      <w:r w:rsidR="3EA7868F">
        <w:t>LHA rates</w:t>
      </w:r>
      <w:r>
        <w:t xml:space="preserve"> will not be reviewed</w:t>
      </w:r>
      <w:r w:rsidR="03E75573">
        <w:t xml:space="preserve"> as part of the spring budget</w:t>
      </w:r>
      <w:r>
        <w:t xml:space="preserve">. However, there </w:t>
      </w:r>
      <w:r w:rsidR="75EAF4D1">
        <w:t>was</w:t>
      </w:r>
      <w:r>
        <w:t xml:space="preserve"> a debate in the House of Lords on the 22</w:t>
      </w:r>
      <w:r w:rsidRPr="394E05FF">
        <w:rPr>
          <w:vertAlign w:val="superscript"/>
        </w:rPr>
        <w:t>nd</w:t>
      </w:r>
      <w:r>
        <w:t xml:space="preserve"> February and debate in the House of Com</w:t>
      </w:r>
      <w:r w:rsidR="2716C529">
        <w:t>mons scheduled for the 15</w:t>
      </w:r>
      <w:r w:rsidR="2716C529" w:rsidRPr="394E05FF">
        <w:rPr>
          <w:vertAlign w:val="superscript"/>
        </w:rPr>
        <w:t>th</w:t>
      </w:r>
      <w:r w:rsidR="2716C529">
        <w:t xml:space="preserve"> </w:t>
      </w:r>
      <w:r w:rsidR="1024AEE3">
        <w:t>March</w:t>
      </w:r>
      <w:r w:rsidR="2716C529">
        <w:t xml:space="preserve"> which we will be providing evidence for.</w:t>
      </w:r>
    </w:p>
    <w:p w14:paraId="2A6BA2EB" w14:textId="77777777" w:rsidR="0D4EDAC9" w:rsidRPr="0016202F" w:rsidRDefault="0D4EDAC9" w:rsidP="001F321E">
      <w:pPr>
        <w:ind w:left="66" w:firstLine="0"/>
      </w:pPr>
      <w:r w:rsidRPr="001F321E">
        <w:rPr>
          <w:i/>
          <w:iCs/>
        </w:rPr>
        <w:t>Kerslake Commission</w:t>
      </w:r>
    </w:p>
    <w:p w14:paraId="2627FE73" w14:textId="77777777" w:rsidR="0D4EDAC9" w:rsidRDefault="0D4EDAC9" w:rsidP="0016202F">
      <w:pPr>
        <w:pStyle w:val="ListParagraph"/>
        <w:numPr>
          <w:ilvl w:val="0"/>
          <w:numId w:val="18"/>
        </w:numPr>
        <w:ind w:left="426"/>
      </w:pPr>
      <w:r w:rsidRPr="394E05FF">
        <w:t>We have submitted information on the LGA’s progress and the progress of local authorities on the recommendations from the Kerslake progress report published in September 2022.</w:t>
      </w:r>
    </w:p>
    <w:p w14:paraId="6391BA7A" w14:textId="77777777" w:rsidR="7C991A45" w:rsidRPr="00F337D1" w:rsidRDefault="7C991A45" w:rsidP="001F321E">
      <w:pPr>
        <w:ind w:left="66" w:firstLine="0"/>
        <w:rPr>
          <w:i/>
          <w:iCs/>
        </w:rPr>
      </w:pPr>
      <w:r w:rsidRPr="00F337D1">
        <w:rPr>
          <w:i/>
          <w:iCs/>
        </w:rPr>
        <w:t xml:space="preserve">Government consultation on the Building Safety Levy </w:t>
      </w:r>
    </w:p>
    <w:p w14:paraId="504BB10C" w14:textId="70EA10F9" w:rsidR="7C991A45" w:rsidRDefault="7C991A45" w:rsidP="0016202F">
      <w:pPr>
        <w:pStyle w:val="ListParagraph"/>
        <w:numPr>
          <w:ilvl w:val="0"/>
          <w:numId w:val="18"/>
        </w:numPr>
        <w:ind w:left="426"/>
      </w:pPr>
      <w:r>
        <w:t xml:space="preserve">We have </w:t>
      </w:r>
      <w:hyperlink r:id="rId13" w:history="1">
        <w:r w:rsidRPr="00E66955">
          <w:rPr>
            <w:rStyle w:val="Hyperlink"/>
          </w:rPr>
          <w:t>responded</w:t>
        </w:r>
      </w:hyperlink>
      <w:r>
        <w:t xml:space="preserve"> to the technical consultation on the implementation of the Building Safety Levy in relation to the scope of the levy; exemptions; the basis for calculating the levy and the proposal for local authorities to be the collection agency. We have also written to both the </w:t>
      </w:r>
      <w:hyperlink r:id="rId14" w:history="1">
        <w:r w:rsidRPr="0076797D">
          <w:rPr>
            <w:rStyle w:val="Hyperlink"/>
          </w:rPr>
          <w:t>Secretary of State</w:t>
        </w:r>
      </w:hyperlink>
      <w:r>
        <w:t xml:space="preserve"> at the Department of Levelling Up, Housing and Communities and the </w:t>
      </w:r>
      <w:hyperlink r:id="rId15" w:history="1">
        <w:r w:rsidRPr="00F8713B">
          <w:rPr>
            <w:rStyle w:val="Hyperlink"/>
          </w:rPr>
          <w:t>Chief Secretary to the Treasury</w:t>
        </w:r>
      </w:hyperlink>
      <w:r>
        <w:t xml:space="preserve"> to urge them against requiring 309 local authorities to set up individual processes to act as a collection agency for the levy. Instead, we have suggested that a more streamlined, cost-efficient approach to raising the additional funds for building safety remediation, which would benefit both central and local government, would be to expand the scope of the current Residential Property Developer Tax (RPDT).</w:t>
      </w:r>
    </w:p>
    <w:p w14:paraId="77B387D6" w14:textId="77777777" w:rsidR="7C991A45" w:rsidRPr="00F337D1" w:rsidRDefault="7C991A45" w:rsidP="00F337D1">
      <w:pPr>
        <w:ind w:left="66" w:firstLine="0"/>
        <w:rPr>
          <w:i/>
          <w:iCs/>
        </w:rPr>
      </w:pPr>
      <w:r w:rsidRPr="00F337D1">
        <w:rPr>
          <w:i/>
          <w:iCs/>
        </w:rPr>
        <w:t>Levelling Up and Regeneration Bill</w:t>
      </w:r>
    </w:p>
    <w:p w14:paraId="662DE10C" w14:textId="0D5FA532" w:rsidR="7C991A45" w:rsidRDefault="7C991A45" w:rsidP="0016202F">
      <w:pPr>
        <w:pStyle w:val="ListParagraph"/>
        <w:numPr>
          <w:ilvl w:val="0"/>
          <w:numId w:val="18"/>
        </w:numPr>
        <w:ind w:left="426"/>
      </w:pPr>
      <w:r>
        <w:lastRenderedPageBreak/>
        <w:t xml:space="preserve">The Bill is now at Committee Stage in the House of Lords and we are continuing to </w:t>
      </w:r>
      <w:hyperlink r:id="rId16" w:history="1">
        <w:r w:rsidRPr="00246318">
          <w:rPr>
            <w:rStyle w:val="Hyperlink"/>
          </w:rPr>
          <w:t>brief</w:t>
        </w:r>
      </w:hyperlink>
      <w:r>
        <w:t xml:space="preserve"> peers. We continue to meet with peers to talk through LGA lines and our proposed amendments – a number of which have been tabled including those relating to: locally-set planning fees; removal of clauses relating to the sale of vacant higher value local authority housing in the Housing and Planning Act 2016 and             ensuring that the Infrastructure Levy delivers at least much affordable housing as is currently required in Local Plans.</w:t>
      </w:r>
    </w:p>
    <w:p w14:paraId="3C14A618" w14:textId="77777777" w:rsidR="7C991A45" w:rsidRPr="00F337D1" w:rsidRDefault="7C991A45" w:rsidP="00F337D1">
      <w:pPr>
        <w:ind w:left="66" w:firstLine="0"/>
        <w:rPr>
          <w:i/>
          <w:iCs/>
        </w:rPr>
      </w:pPr>
      <w:r w:rsidRPr="00F337D1">
        <w:rPr>
          <w:i/>
          <w:iCs/>
        </w:rPr>
        <w:t xml:space="preserve">Consultation on the National Planning Policy Framework (NPPF) </w:t>
      </w:r>
    </w:p>
    <w:p w14:paraId="268DF204" w14:textId="7056E21A" w:rsidR="7C991A45" w:rsidRDefault="7C991A45" w:rsidP="00DE741A">
      <w:pPr>
        <w:pStyle w:val="ListParagraph"/>
        <w:numPr>
          <w:ilvl w:val="0"/>
          <w:numId w:val="18"/>
        </w:numPr>
        <w:ind w:left="426"/>
      </w:pPr>
      <w:r>
        <w:t xml:space="preserve">We have </w:t>
      </w:r>
      <w:hyperlink r:id="rId17" w:history="1">
        <w:r w:rsidRPr="008735B4">
          <w:rPr>
            <w:rStyle w:val="Hyperlink"/>
          </w:rPr>
          <w:t>responded</w:t>
        </w:r>
      </w:hyperlink>
      <w:r>
        <w:t xml:space="preserve"> to the government’s consultation on reforms to national planning policy. We welcomed a number of the proposals including removal of the requirement to maintain a rolling 5-year housing land supply and that housing targets will be a starting point with greater flexibility to consider local circumstances. However, we have been clear that advisory housing targets need to be aligned with the latest ONS data; that there needs to be a stronger emphasis on the role climate change plays in future development and that the government’s proposed planning skills strategy needs to be brought forward swiftly. We have also raised concern that the absence of any detail on the type and scope of new National Development Management Policies, makes it impossible to comment on the impact they will have on the ability of councils to plan effectively at a local level and that clarity is urgently needed. </w:t>
      </w:r>
    </w:p>
    <w:p w14:paraId="6D329614" w14:textId="77777777" w:rsidR="7C991A45" w:rsidRDefault="7C991A45" w:rsidP="007906AB">
      <w:pPr>
        <w:pStyle w:val="Heading3"/>
      </w:pPr>
      <w:r>
        <w:t>Right to Buy report</w:t>
      </w:r>
    </w:p>
    <w:p w14:paraId="4BE4DE6E" w14:textId="711B46FD" w:rsidR="7C991A45" w:rsidRDefault="7C991A45" w:rsidP="00DE741A">
      <w:pPr>
        <w:pStyle w:val="ListParagraph"/>
        <w:numPr>
          <w:ilvl w:val="0"/>
          <w:numId w:val="18"/>
        </w:numPr>
        <w:ind w:left="426"/>
      </w:pPr>
      <w:r>
        <w:t xml:space="preserve">We published a report by Savills on Right to Buy. This was jointly commissioned with the Association of Retained Council Housing (ARCH) and the National Federation of ALMOs (NFA). This showed that councils are predicted to lose a further 57,000 homes available for social rent through the Right to Buy scheme by 2030, as councils struggle to replace sold properties. In the associated </w:t>
      </w:r>
      <w:hyperlink r:id="rId18" w:history="1">
        <w:r w:rsidRPr="006822C8">
          <w:rPr>
            <w:rStyle w:val="Hyperlink"/>
          </w:rPr>
          <w:t>press release</w:t>
        </w:r>
      </w:hyperlink>
      <w:r>
        <w:t xml:space="preserve"> we urged the government to use the Spring Budget to allow councils to set discounts locally and retain 100 per cent of sales receipts to avoid such a loss of desperately needed social housing stock. We also made clear that councils also need to be able to combine receipts with government grant funding, such as the Affordable Homes Programme, and transfer funding from sales to ALMOs or housing companies to give them greater flexibility over how new council housing is delivered.</w:t>
      </w:r>
    </w:p>
    <w:p w14:paraId="6DC90E18" w14:textId="77777777" w:rsidR="001A29F9" w:rsidRDefault="001A29F9" w:rsidP="00BE7904">
      <w:pPr>
        <w:pStyle w:val="Heading2"/>
      </w:pPr>
      <w:r w:rsidRPr="007B2F13">
        <w:t>Econom</w:t>
      </w:r>
      <w:r w:rsidR="554E21BB" w:rsidRPr="007B2F13">
        <w:t>y</w:t>
      </w:r>
    </w:p>
    <w:p w14:paraId="696AA65E" w14:textId="77777777" w:rsidR="004C7055" w:rsidRPr="00CC03AB" w:rsidRDefault="09DE4CB0" w:rsidP="00BE7904">
      <w:pPr>
        <w:ind w:left="66" w:firstLine="0"/>
      </w:pPr>
      <w:r w:rsidRPr="44DE0A69">
        <w:rPr>
          <w:rFonts w:eastAsia="Arial" w:cs="Arial"/>
          <w:i/>
          <w:iCs/>
        </w:rPr>
        <w:t>Identifying local authority best practice in repurposing shopping centres</w:t>
      </w:r>
      <w:r w:rsidRPr="44DE0A69">
        <w:rPr>
          <w:rFonts w:eastAsia="Arial" w:cs="Arial"/>
        </w:rPr>
        <w:t xml:space="preserve"> </w:t>
      </w:r>
    </w:p>
    <w:p w14:paraId="05318F15" w14:textId="77777777" w:rsidR="004C7055" w:rsidRPr="00CC03AB" w:rsidRDefault="09DE4CB0" w:rsidP="00CC03AB">
      <w:pPr>
        <w:pStyle w:val="ListParagraph"/>
        <w:numPr>
          <w:ilvl w:val="0"/>
          <w:numId w:val="18"/>
        </w:numPr>
        <w:ind w:left="426"/>
      </w:pPr>
      <w:r w:rsidRPr="44DE0A69">
        <w:rPr>
          <w:rFonts w:eastAsia="Arial" w:cs="Arial"/>
        </w:rPr>
        <w:t>On 22</w:t>
      </w:r>
      <w:r w:rsidRPr="44DE0A69">
        <w:rPr>
          <w:rFonts w:eastAsia="Arial" w:cs="Arial"/>
          <w:vertAlign w:val="superscript"/>
        </w:rPr>
        <w:t>nd</w:t>
      </w:r>
      <w:r w:rsidRPr="44DE0A69">
        <w:rPr>
          <w:rFonts w:eastAsia="Arial" w:cs="Arial"/>
        </w:rPr>
        <w:t xml:space="preserve"> February </w:t>
      </w:r>
      <w:r w:rsidR="00996AEB">
        <w:rPr>
          <w:rFonts w:eastAsia="Arial" w:cs="Arial"/>
        </w:rPr>
        <w:t>Cllr David Renard</w:t>
      </w:r>
      <w:r w:rsidRPr="44DE0A69">
        <w:rPr>
          <w:rFonts w:eastAsia="Arial" w:cs="Arial"/>
        </w:rPr>
        <w:t xml:space="preserve"> Chaired a very well attended webinar presenting the initial findings of an LGA commissioned report undertaken by The Retail Group highlighting the social and economic opportunities and benefits of repurposing shopping centres to reflect the needs of the town centre, the community, the local authority, and the businesses located within their area. The report will be published in March and will be evidence based with case studies </w:t>
      </w:r>
      <w:r w:rsidR="291D521D" w:rsidRPr="44DE0A69">
        <w:rPr>
          <w:rFonts w:eastAsia="Arial" w:cs="Arial"/>
        </w:rPr>
        <w:t xml:space="preserve">with The Retail Group </w:t>
      </w:r>
      <w:r w:rsidRPr="44DE0A69">
        <w:rPr>
          <w:rFonts w:eastAsia="Arial" w:cs="Arial"/>
        </w:rPr>
        <w:t>suggest</w:t>
      </w:r>
      <w:r w:rsidR="1AE5CA4C" w:rsidRPr="44DE0A69">
        <w:rPr>
          <w:rFonts w:eastAsia="Arial" w:cs="Arial"/>
        </w:rPr>
        <w:t>ing</w:t>
      </w:r>
      <w:r w:rsidRPr="44DE0A69">
        <w:rPr>
          <w:rFonts w:eastAsia="Arial" w:cs="Arial"/>
        </w:rPr>
        <w:t xml:space="preserve"> measures and approaches councils can take to repurpose shopping centres or support the repurpose of shopping centres </w:t>
      </w:r>
      <w:r w:rsidR="5512A644" w:rsidRPr="44DE0A69">
        <w:rPr>
          <w:rFonts w:eastAsia="Arial" w:cs="Arial"/>
        </w:rPr>
        <w:t>in their area</w:t>
      </w:r>
      <w:r w:rsidRPr="44DE0A69">
        <w:rPr>
          <w:rFonts w:eastAsia="Arial" w:cs="Arial"/>
        </w:rPr>
        <w:t>.</w:t>
      </w:r>
    </w:p>
    <w:p w14:paraId="45B8FF8A" w14:textId="77777777" w:rsidR="004C7055" w:rsidRPr="008373C9" w:rsidRDefault="6A308BF9" w:rsidP="00BE7904">
      <w:pPr>
        <w:ind w:left="66" w:firstLine="0"/>
      </w:pPr>
      <w:r w:rsidRPr="44DE0A69">
        <w:rPr>
          <w:rFonts w:eastAsia="Arial" w:cs="Arial"/>
          <w:i/>
          <w:iCs/>
        </w:rPr>
        <w:lastRenderedPageBreak/>
        <w:t>Identifying and promoting green growth opportunities</w:t>
      </w:r>
      <w:r w:rsidRPr="44DE0A69">
        <w:rPr>
          <w:rFonts w:eastAsia="Arial" w:cs="Arial"/>
        </w:rPr>
        <w:t xml:space="preserve"> </w:t>
      </w:r>
    </w:p>
    <w:p w14:paraId="42A321FF" w14:textId="2F7C6C44" w:rsidR="004C7055" w:rsidRPr="00C43205" w:rsidRDefault="6A308BF9" w:rsidP="008373C9">
      <w:pPr>
        <w:pStyle w:val="ListParagraph"/>
        <w:numPr>
          <w:ilvl w:val="0"/>
          <w:numId w:val="18"/>
        </w:numPr>
        <w:ind w:left="426"/>
        <w:rPr>
          <w:rStyle w:val="Hyperlink"/>
          <w:color w:val="auto"/>
          <w:u w:val="none"/>
        </w:rPr>
      </w:pPr>
      <w:r w:rsidRPr="44DE0A69">
        <w:rPr>
          <w:rFonts w:eastAsia="Arial" w:cs="Arial"/>
        </w:rPr>
        <w:t xml:space="preserve">The LGA has commissioned Green Economy to produce a report highlighting the social and economic benefits of having businesses located in a local authority area that provide low carbon and environmental goods and services. The report will be evidence based with case studies and suggest measures councils can take to make their area more attractive for these businesses to locate in. Focus will be on the supply of goods and services required for the Net Zero transition. </w:t>
      </w:r>
      <w:hyperlink r:id="rId19">
        <w:r w:rsidRPr="44DE0A69">
          <w:rPr>
            <w:rStyle w:val="Hyperlink"/>
            <w:rFonts w:eastAsia="Arial" w:cs="Arial"/>
          </w:rPr>
          <w:t>Webinar presenting findings on Friday 17 March</w:t>
        </w:r>
      </w:hyperlink>
    </w:p>
    <w:p w14:paraId="5352462B" w14:textId="5E370EE0" w:rsidR="00C43205" w:rsidRPr="00C43205" w:rsidRDefault="00C43205" w:rsidP="00C43205">
      <w:pPr>
        <w:ind w:left="66" w:firstLine="0"/>
        <w:rPr>
          <w:rStyle w:val="Hyperlink"/>
          <w:i/>
          <w:iCs/>
          <w:color w:val="auto"/>
          <w:u w:val="none"/>
        </w:rPr>
      </w:pPr>
      <w:r w:rsidRPr="00C43205">
        <w:rPr>
          <w:rStyle w:val="Hyperlink"/>
          <w:i/>
          <w:iCs/>
          <w:color w:val="auto"/>
          <w:u w:val="none"/>
        </w:rPr>
        <w:t>Economy update</w:t>
      </w:r>
    </w:p>
    <w:p w14:paraId="73656F1F" w14:textId="77777777" w:rsidR="00121AFF" w:rsidRDefault="00121AFF" w:rsidP="00121AFF">
      <w:pPr>
        <w:pStyle w:val="ListParagraph"/>
        <w:numPr>
          <w:ilvl w:val="0"/>
          <w:numId w:val="18"/>
        </w:numPr>
        <w:ind w:left="426"/>
      </w:pPr>
      <w:r>
        <w:t xml:space="preserve">According to the </w:t>
      </w:r>
      <w:hyperlink r:id="rId20" w:history="1">
        <w:r w:rsidRPr="00CB5B16">
          <w:rPr>
            <w:rStyle w:val="Hyperlink"/>
          </w:rPr>
          <w:t>ONS</w:t>
        </w:r>
      </w:hyperlink>
      <w:r>
        <w:t xml:space="preserve"> m</w:t>
      </w:r>
      <w:r w:rsidRPr="00F82FDE">
        <w:t>onthly real gross domestic product (GDP) is estimated to have grown by 0.3% in January 2023, after falling by 0.5% in December 2022.</w:t>
      </w:r>
      <w:r>
        <w:t xml:space="preserve"> This was an unexpected rise in GDP. However, over the three months to January 2023 real gross GDP has remained flat. The increase in GDP in January 2023 was due to growing service sector output, with production output continuing to fall.</w:t>
      </w:r>
    </w:p>
    <w:p w14:paraId="1564E8CF" w14:textId="77777777" w:rsidR="00121AFF" w:rsidRDefault="00121AFF" w:rsidP="00121AFF">
      <w:pPr>
        <w:pStyle w:val="ListParagraph"/>
        <w:numPr>
          <w:ilvl w:val="0"/>
          <w:numId w:val="18"/>
        </w:numPr>
        <w:ind w:left="426" w:hanging="426"/>
      </w:pPr>
      <w:r>
        <w:t xml:space="preserve">The </w:t>
      </w:r>
      <w:hyperlink r:id="rId21" w:history="1">
        <w:r w:rsidRPr="00CB5B16">
          <w:rPr>
            <w:rStyle w:val="Hyperlink"/>
          </w:rPr>
          <w:t>latest available labour market data</w:t>
        </w:r>
      </w:hyperlink>
      <w:r>
        <w:t xml:space="preserve"> shows that employment has continued to grow in the three months to December 2022, but is still below the pre-pandemic level. The data suggests that the increase in employment has been driven by people moving out of economic inactivity and into part-time work.</w:t>
      </w:r>
    </w:p>
    <w:p w14:paraId="5B43FA14" w14:textId="3B4E4DB5" w:rsidR="00121AFF" w:rsidRDefault="00121AFF" w:rsidP="00121AFF">
      <w:pPr>
        <w:pStyle w:val="ListParagraph"/>
        <w:numPr>
          <w:ilvl w:val="0"/>
          <w:numId w:val="18"/>
        </w:numPr>
        <w:ind w:left="426" w:hanging="426"/>
      </w:pPr>
      <w:r>
        <w:t xml:space="preserve">The UK annual consumer price index (CPI) was </w:t>
      </w:r>
      <w:hyperlink r:id="rId22" w:history="1">
        <w:r w:rsidRPr="008732A0">
          <w:rPr>
            <w:rStyle w:val="Hyperlink"/>
          </w:rPr>
          <w:t>10.1% in January 2023</w:t>
        </w:r>
      </w:hyperlink>
      <w:r>
        <w:t xml:space="preserve"> and has shown a decline each month since its recent peak in October 2022 at 11.1%. The Bank rate was increased to </w:t>
      </w:r>
      <w:hyperlink r:id="rId23" w:history="1">
        <w:r w:rsidRPr="006F7ED0">
          <w:rPr>
            <w:rStyle w:val="Hyperlink"/>
          </w:rPr>
          <w:t>4% in February 2023</w:t>
        </w:r>
      </w:hyperlink>
      <w:r>
        <w:t>, with the next announcement due on 23 March 2023. The future direction of the Bank rate movement is uncertain and will depend on the Bank of England</w:t>
      </w:r>
      <w:r w:rsidR="009E039A">
        <w:t>’s</w:t>
      </w:r>
      <w:r>
        <w:t xml:space="preserve"> (BoE)</w:t>
      </w:r>
      <w:r w:rsidR="009E039A">
        <w:t xml:space="preserve"> view on the economy and </w:t>
      </w:r>
      <w:r w:rsidR="00151272">
        <w:t>expected levels of inflation.</w:t>
      </w:r>
    </w:p>
    <w:p w14:paraId="0D02A743" w14:textId="77777777" w:rsidR="00121AFF" w:rsidRPr="008373C9" w:rsidRDefault="00121AFF" w:rsidP="00C5742A">
      <w:pPr>
        <w:pStyle w:val="ListParagraph"/>
        <w:ind w:left="426" w:firstLine="0"/>
        <w:rPr>
          <w:rStyle w:val="Hyperlink"/>
          <w:color w:val="auto"/>
          <w:u w:val="none"/>
        </w:rPr>
      </w:pPr>
    </w:p>
    <w:p w14:paraId="31843D29" w14:textId="77777777" w:rsidR="00731582" w:rsidRPr="00B96B87" w:rsidRDefault="00967135" w:rsidP="00BE7904">
      <w:pPr>
        <w:pStyle w:val="Heading2"/>
        <w:rPr>
          <w:rFonts w:eastAsiaTheme="minorHAnsi"/>
        </w:rPr>
      </w:pPr>
      <w:r w:rsidRPr="44DE0A69">
        <w:rPr>
          <w:rFonts w:eastAsia="Arial"/>
        </w:rPr>
        <w:t>Waste</w:t>
      </w:r>
    </w:p>
    <w:p w14:paraId="4294A6B8" w14:textId="77777777" w:rsidR="1D4D50D0" w:rsidRDefault="1D4D50D0" w:rsidP="00B96B87">
      <w:pPr>
        <w:pStyle w:val="ListParagraph"/>
        <w:numPr>
          <w:ilvl w:val="0"/>
          <w:numId w:val="18"/>
        </w:numPr>
        <w:ind w:left="426"/>
      </w:pPr>
      <w:r w:rsidRPr="44DE0A69">
        <w:t>We have written to Defra and the Environment Agency on behalf of the Board to set out our concerns about the challenges of managing soft furnishings containing persistent organic pollutants (POPs) and will be meeting with the responsible Minister – Rebecca Pow MP – on 9 March to discuss this and other priority waste issues.</w:t>
      </w:r>
    </w:p>
    <w:p w14:paraId="6C2E1699" w14:textId="77777777" w:rsidR="1D4D50D0" w:rsidRDefault="1D4D50D0" w:rsidP="00B96B87">
      <w:pPr>
        <w:pStyle w:val="ListParagraph"/>
        <w:numPr>
          <w:ilvl w:val="0"/>
          <w:numId w:val="18"/>
        </w:numPr>
        <w:ind w:left="426"/>
      </w:pPr>
      <w:r w:rsidRPr="44DE0A69">
        <w:t>Further information from Defra sets out detail of the new deposit return scheme for drinks containers. The LGA’s media response highlighted the need for clarity on how the deposit return scheme will work alongside other reforms, and called for measures to prevent waste in the first place to be given priority.</w:t>
      </w:r>
    </w:p>
    <w:p w14:paraId="056249C2" w14:textId="77777777" w:rsidR="1D4D50D0" w:rsidRDefault="1D4D50D0" w:rsidP="00BD7464">
      <w:pPr>
        <w:pStyle w:val="ListParagraph"/>
        <w:numPr>
          <w:ilvl w:val="0"/>
          <w:numId w:val="18"/>
        </w:numPr>
        <w:ind w:left="426"/>
      </w:pPr>
      <w:r w:rsidRPr="44DE0A69">
        <w:t>We continue to engage</w:t>
      </w:r>
      <w:r w:rsidR="6FAB9823" w:rsidRPr="44DE0A69">
        <w:t xml:space="preserve"> with Defra on the resource and waste strategy reforms, including </w:t>
      </w:r>
      <w:r w:rsidR="63E6CF9F" w:rsidRPr="44DE0A69">
        <w:t xml:space="preserve">putting forward our priorities </w:t>
      </w:r>
      <w:r w:rsidR="6FAB9823" w:rsidRPr="44DE0A69">
        <w:t>on a new group with Defra, packaging producers, and waste industry on the roll out of the Extended Producer Responsibility</w:t>
      </w:r>
      <w:r w:rsidR="416ED709" w:rsidRPr="44DE0A69">
        <w:t xml:space="preserve"> (EPR)</w:t>
      </w:r>
      <w:r w:rsidR="0FDC23C7" w:rsidRPr="44DE0A69">
        <w:t>, and on the new burdens and implementation concerns around weekly food waste.</w:t>
      </w:r>
      <w:r w:rsidR="6FAB9823" w:rsidRPr="44DE0A69">
        <w:t xml:space="preserve"> </w:t>
      </w:r>
      <w:r w:rsidR="7081A3CE" w:rsidRPr="44DE0A69">
        <w:t xml:space="preserve">We are still waiting for the government’s response on taking forward the </w:t>
      </w:r>
      <w:r w:rsidR="7081A3CE" w:rsidRPr="44DE0A69">
        <w:lastRenderedPageBreak/>
        <w:t>consistency in collection reforms, whic</w:t>
      </w:r>
      <w:r w:rsidR="74F5F10A" w:rsidRPr="44DE0A69">
        <w:t>h includes issues such as garden waste, and dry recyclables linked to EPR.</w:t>
      </w:r>
    </w:p>
    <w:p w14:paraId="7A379B23" w14:textId="77777777" w:rsidR="43DD4279" w:rsidRDefault="43DD4279" w:rsidP="00BD7464">
      <w:pPr>
        <w:pStyle w:val="ListParagraph"/>
        <w:numPr>
          <w:ilvl w:val="0"/>
          <w:numId w:val="18"/>
        </w:numPr>
        <w:ind w:left="426"/>
      </w:pPr>
      <w:r w:rsidRPr="44DE0A69">
        <w:rPr>
          <w:rFonts w:eastAsia="Arial" w:cs="Arial"/>
        </w:rPr>
        <w:t xml:space="preserve">Annual fly-tipping statistics were released at the end of January. The LGA’s </w:t>
      </w:r>
      <w:r w:rsidRPr="44DE0A69">
        <w:t>media response highlighted the need for tougher penalties from the courts and for manufacturers of frequently fly-tipped items to contribute to the cost of clear up. The Environment Agency annual waste crime survey contains new questions this year on smaller scale fly-tipping, which will help give a clearer picture of the link to organised crime.</w:t>
      </w:r>
    </w:p>
    <w:p w14:paraId="5971EB55" w14:textId="77777777" w:rsidR="05E71736" w:rsidRPr="00AA20B7" w:rsidRDefault="05E71736" w:rsidP="00BE7904">
      <w:pPr>
        <w:pStyle w:val="Heading2"/>
        <w:rPr>
          <w:rFonts w:eastAsiaTheme="minorHAnsi"/>
        </w:rPr>
      </w:pPr>
      <w:r w:rsidRPr="768A5E93">
        <w:rPr>
          <w:rFonts w:eastAsia="Arial"/>
        </w:rPr>
        <w:t xml:space="preserve">Environment </w:t>
      </w:r>
    </w:p>
    <w:p w14:paraId="363579B0" w14:textId="77777777" w:rsidR="00873D93" w:rsidRPr="00AA20B7" w:rsidRDefault="5515A695" w:rsidP="00BE7904">
      <w:pPr>
        <w:ind w:left="66" w:firstLine="0"/>
      </w:pPr>
      <w:r w:rsidRPr="44DE0A69">
        <w:rPr>
          <w:rFonts w:eastAsia="Arial" w:cs="Arial"/>
          <w:i/>
          <w:iCs/>
        </w:rPr>
        <w:t>Environmental improvement</w:t>
      </w:r>
      <w:r w:rsidR="007B2F13" w:rsidRPr="44DE0A69">
        <w:rPr>
          <w:rFonts w:eastAsia="Arial" w:cs="Arial"/>
          <w:i/>
          <w:iCs/>
        </w:rPr>
        <w:t xml:space="preserve"> </w:t>
      </w:r>
    </w:p>
    <w:p w14:paraId="7CEA77B0" w14:textId="77777777" w:rsidR="520C6627" w:rsidRDefault="520C6627" w:rsidP="00843FC4">
      <w:pPr>
        <w:pStyle w:val="ListParagraph"/>
        <w:numPr>
          <w:ilvl w:val="0"/>
          <w:numId w:val="18"/>
        </w:numPr>
        <w:ind w:left="426"/>
      </w:pPr>
      <w:r w:rsidRPr="44DE0A69">
        <w:t xml:space="preserve">On 2 March the LGA hosted a joint conference with Natural England and Berkley Homes on Biodiversity Net Gain. Over 600 people attended in person, EEHT </w:t>
      </w:r>
      <w:r w:rsidR="0A4AB4F5" w:rsidRPr="44DE0A69">
        <w:t>members Cllr Pippa Heylings and Mayor Phil</w:t>
      </w:r>
      <w:r w:rsidR="00F975FD">
        <w:t>i</w:t>
      </w:r>
      <w:r w:rsidR="0A4AB4F5" w:rsidRPr="44DE0A69">
        <w:t>p Glanville both spoke on the panel including the CEO of Natural England, Senior Defra officials, developers and others.</w:t>
      </w:r>
      <w:r w:rsidR="00716176">
        <w:t xml:space="preserve"> Councillor Richard Clewer, the Leader of Wiltshire Council, </w:t>
      </w:r>
      <w:r w:rsidR="00383EA9">
        <w:t xml:space="preserve">spoke on a panel on next steps and </w:t>
      </w:r>
      <w:r w:rsidR="00796795">
        <w:t xml:space="preserve">the </w:t>
      </w:r>
      <w:r w:rsidR="00593B8D">
        <w:t xml:space="preserve">factors needed to make biodiversity net gain a success. </w:t>
      </w:r>
    </w:p>
    <w:p w14:paraId="12DCCB3E" w14:textId="4E466055" w:rsidR="00AB0047" w:rsidRDefault="007B2F13" w:rsidP="00843FC4">
      <w:pPr>
        <w:pStyle w:val="ListParagraph"/>
        <w:numPr>
          <w:ilvl w:val="0"/>
          <w:numId w:val="18"/>
        </w:numPr>
        <w:ind w:left="426"/>
      </w:pPr>
      <w:r w:rsidRPr="44DE0A69">
        <w:rPr>
          <w:rFonts w:eastAsia="Arial" w:cs="Arial"/>
        </w:rPr>
        <w:t>The</w:t>
      </w:r>
      <w:r w:rsidR="00F530D0" w:rsidRPr="44DE0A69">
        <w:rPr>
          <w:rFonts w:eastAsia="Arial" w:cs="Arial"/>
        </w:rPr>
        <w:t xml:space="preserve"> </w:t>
      </w:r>
      <w:r w:rsidR="0D3DB81B" w:rsidRPr="44DE0A69">
        <w:rPr>
          <w:rFonts w:eastAsia="Arial" w:cs="Arial"/>
        </w:rPr>
        <w:t xml:space="preserve">Defra has released further information about the implementation of biodiversity </w:t>
      </w:r>
      <w:r w:rsidR="0D3DB81B" w:rsidRPr="44DE0A69">
        <w:t>net gain in new development from November 2023. New guidance has been published and funding of up to £16.71 million will be made available to local planning authorities between now and November 2023 to prepare for implementation. This will be followed by further new burdens funding following commencement of the requirement from November.</w:t>
      </w:r>
      <w:r w:rsidR="199CF009" w:rsidRPr="44DE0A69">
        <w:t xml:space="preserve"> We are making representations around concerns that </w:t>
      </w:r>
      <w:r w:rsidR="5A27FE42" w:rsidRPr="44DE0A69">
        <w:t>councils should have flexibility to carry funding over to future years, and that spending levels should not impact future allocation</w:t>
      </w:r>
      <w:r w:rsidR="199CF009" w:rsidRPr="44DE0A69">
        <w:t>s.</w:t>
      </w:r>
    </w:p>
    <w:p w14:paraId="0553058E" w14:textId="1770FA30" w:rsidR="00AB0047" w:rsidRDefault="0D3DB81B" w:rsidP="00B945AC">
      <w:pPr>
        <w:pStyle w:val="ListParagraph"/>
        <w:numPr>
          <w:ilvl w:val="0"/>
          <w:numId w:val="18"/>
        </w:numPr>
        <w:ind w:left="426"/>
      </w:pPr>
      <w:r w:rsidRPr="44DE0A69">
        <w:t>Defra is expected to issue further guidance and regulations on the development of local nature recovery strategies, ahead of the appointment of responsible authorities (councils or Natural England) in April 2023.</w:t>
      </w:r>
      <w:r w:rsidR="2003866D" w:rsidRPr="44DE0A69">
        <w:t xml:space="preserve"> Following LGA representations, Defra has confirmed that it will run further engagement of councils that will not be responsible authorities for developing the strategies.</w:t>
      </w:r>
    </w:p>
    <w:p w14:paraId="1A3A015E" w14:textId="68CE95FA" w:rsidR="00AB0047" w:rsidRDefault="0D3DB81B" w:rsidP="007B2F13">
      <w:pPr>
        <w:pStyle w:val="ListParagraph"/>
        <w:numPr>
          <w:ilvl w:val="0"/>
          <w:numId w:val="18"/>
        </w:numPr>
        <w:ind w:left="426"/>
      </w:pPr>
      <w:r w:rsidRPr="44DE0A69">
        <w:t>Defra’s 25 year Environmental Improvement Plan sets out government goals for improving the environment and policies to support the implementation of the plan.</w:t>
      </w:r>
      <w:r w:rsidR="457C06E8" w:rsidRPr="44DE0A69">
        <w:t xml:space="preserve"> Defra have engaged with the LGA and councils on the plan and its commitments. The communications around the </w:t>
      </w:r>
      <w:r w:rsidR="07EE92E5" w:rsidRPr="44DE0A69">
        <w:t xml:space="preserve">launched focused on measures </w:t>
      </w:r>
      <w:r w:rsidR="5C49059E" w:rsidRPr="44DE0A69">
        <w:t xml:space="preserve">to challenge </w:t>
      </w:r>
      <w:r w:rsidR="07EE92E5" w:rsidRPr="44DE0A69">
        <w:t>councils role in improving air quality</w:t>
      </w:r>
      <w:r w:rsidR="7EDFC91D" w:rsidRPr="44DE0A69">
        <w:t>.</w:t>
      </w:r>
    </w:p>
    <w:p w14:paraId="53CF9B08" w14:textId="007C9A0E" w:rsidR="205C15DE" w:rsidRPr="00B945AC" w:rsidRDefault="031CB601" w:rsidP="007B2F13">
      <w:pPr>
        <w:pStyle w:val="Heading2"/>
        <w:rPr>
          <w:rFonts w:eastAsiaTheme="minorHAnsi"/>
        </w:rPr>
      </w:pPr>
      <w:r w:rsidRPr="44DE0A69">
        <w:rPr>
          <w:rFonts w:eastAsia="Arial"/>
        </w:rPr>
        <w:t>Climate Change</w:t>
      </w:r>
    </w:p>
    <w:p w14:paraId="3D31AC43" w14:textId="622DB51D" w:rsidR="399C97AC" w:rsidRDefault="399C97AC" w:rsidP="00B945AC">
      <w:pPr>
        <w:ind w:left="66" w:firstLine="0"/>
        <w:rPr>
          <w:rFonts w:eastAsia="Arial" w:cs="Arial"/>
        </w:rPr>
      </w:pPr>
      <w:r w:rsidRPr="44DE0A69">
        <w:rPr>
          <w:rFonts w:eastAsia="Arial" w:cs="Arial"/>
          <w:i/>
          <w:iCs/>
        </w:rPr>
        <w:t>Advancing local and central government collaboration in climate change adaptation</w:t>
      </w:r>
      <w:r w:rsidRPr="44DE0A69">
        <w:rPr>
          <w:rFonts w:eastAsia="Arial" w:cs="Arial"/>
        </w:rPr>
        <w:t xml:space="preserve"> </w:t>
      </w:r>
    </w:p>
    <w:p w14:paraId="00E50BEE" w14:textId="51CA2695" w:rsidR="399C97AC" w:rsidRDefault="399C97AC" w:rsidP="00B945AC">
      <w:pPr>
        <w:pStyle w:val="ListParagraph"/>
        <w:numPr>
          <w:ilvl w:val="0"/>
          <w:numId w:val="18"/>
        </w:numPr>
        <w:ind w:left="426"/>
        <w:rPr>
          <w:rFonts w:eastAsia="Arial" w:cs="Arial"/>
        </w:rPr>
      </w:pPr>
      <w:r w:rsidRPr="44DE0A69">
        <w:rPr>
          <w:rFonts w:eastAsia="Arial" w:cs="Arial"/>
        </w:rPr>
        <w:t xml:space="preserve">We commissioned Local Partnerships to undertake a project to investigate, capture, understand and present what local government needs from the update to the National </w:t>
      </w:r>
      <w:r w:rsidRPr="44DE0A69">
        <w:rPr>
          <w:rFonts w:eastAsia="Arial" w:cs="Arial"/>
        </w:rPr>
        <w:lastRenderedPageBreak/>
        <w:t xml:space="preserve">Adaptation Programme. The project has now completed and a </w:t>
      </w:r>
      <w:hyperlink r:id="rId24">
        <w:r w:rsidRPr="44DE0A69">
          <w:rPr>
            <w:rStyle w:val="Hyperlink"/>
            <w:rFonts w:eastAsia="Arial" w:cs="Arial"/>
          </w:rPr>
          <w:t>webinar to present findings is booked in for 28 March</w:t>
        </w:r>
      </w:hyperlink>
      <w:r w:rsidRPr="44DE0A69">
        <w:rPr>
          <w:rFonts w:eastAsia="Arial" w:cs="Arial"/>
        </w:rPr>
        <w:t>.</w:t>
      </w:r>
    </w:p>
    <w:p w14:paraId="2C7F2134" w14:textId="256400BF" w:rsidR="33BA336A" w:rsidRDefault="33BA336A" w:rsidP="00B945AC">
      <w:pPr>
        <w:ind w:left="66" w:firstLine="0"/>
        <w:rPr>
          <w:rFonts w:eastAsia="Arial" w:cs="Arial"/>
        </w:rPr>
      </w:pPr>
      <w:r w:rsidRPr="44DE0A69">
        <w:rPr>
          <w:rFonts w:eastAsia="Arial" w:cs="Arial"/>
          <w:i/>
          <w:iCs/>
        </w:rPr>
        <w:t>Ministerial Local Net Zero Forum</w:t>
      </w:r>
    </w:p>
    <w:p w14:paraId="41CF9260" w14:textId="5648B984" w:rsidR="33BA336A" w:rsidRDefault="33BA336A" w:rsidP="00B945AC">
      <w:pPr>
        <w:pStyle w:val="ListParagraph"/>
        <w:numPr>
          <w:ilvl w:val="0"/>
          <w:numId w:val="18"/>
        </w:numPr>
        <w:ind w:left="426"/>
        <w:rPr>
          <w:rFonts w:eastAsia="Arial" w:cs="Arial"/>
        </w:rPr>
      </w:pPr>
      <w:r w:rsidRPr="44DE0A69">
        <w:rPr>
          <w:rFonts w:eastAsia="Arial" w:cs="Arial"/>
        </w:rPr>
        <w:t>On 9 February the first Ministerial Local Net Zero Forum took place with members of the Climate Change Task Group, joined by senior councillors from the groups, met with Lord Callanan. Agenda was mostly taken up with a discussion on the Skidmore review but it was agreed the meeting would take place twice a year with the LGA co-chairing</w:t>
      </w:r>
    </w:p>
    <w:p w14:paraId="1CB30C2B" w14:textId="5CCD2364" w:rsidR="4075F8D1" w:rsidRDefault="4075F8D1" w:rsidP="00B945AC">
      <w:pPr>
        <w:ind w:left="66" w:firstLine="0"/>
        <w:rPr>
          <w:rFonts w:eastAsia="Arial" w:cs="Arial"/>
        </w:rPr>
      </w:pPr>
      <w:r w:rsidRPr="44DE0A69">
        <w:rPr>
          <w:rFonts w:eastAsia="Arial" w:cs="Arial"/>
          <w:i/>
          <w:iCs/>
        </w:rPr>
        <w:t xml:space="preserve">Smith Square debate on Climate Change </w:t>
      </w:r>
    </w:p>
    <w:p w14:paraId="633D6635" w14:textId="72278F82" w:rsidR="4075F8D1" w:rsidRDefault="4075F8D1" w:rsidP="00B945AC">
      <w:pPr>
        <w:pStyle w:val="ListParagraph"/>
        <w:numPr>
          <w:ilvl w:val="0"/>
          <w:numId w:val="18"/>
        </w:numPr>
        <w:ind w:left="426"/>
        <w:rPr>
          <w:rFonts w:eastAsia="Arial" w:cs="Arial"/>
        </w:rPr>
      </w:pPr>
      <w:r w:rsidRPr="44DE0A69">
        <w:rPr>
          <w:rFonts w:eastAsia="Arial" w:cs="Arial"/>
        </w:rPr>
        <w:t xml:space="preserve">On Thursday 16 March there is a </w:t>
      </w:r>
      <w:hyperlink r:id="rId25">
        <w:r w:rsidRPr="44DE0A69">
          <w:rPr>
            <w:rStyle w:val="Hyperlink"/>
            <w:rFonts w:eastAsia="Arial" w:cs="Arial"/>
          </w:rPr>
          <w:t>Smith Square Debate on Climate Change</w:t>
        </w:r>
      </w:hyperlink>
      <w:r w:rsidRPr="44DE0A69">
        <w:rPr>
          <w:rFonts w:eastAsia="Arial" w:cs="Arial"/>
        </w:rPr>
        <w:t xml:space="preserve"> with panellist including Lord Deben, Terri Wills, Jack Richardson (Onward) and Luke Murphy (IPPR). The debate is free t</w:t>
      </w:r>
      <w:r w:rsidR="17ACD34F" w:rsidRPr="44DE0A69">
        <w:rPr>
          <w:rFonts w:eastAsia="Arial" w:cs="Arial"/>
        </w:rPr>
        <w:t>o attend and will be fully online due to the planned rail strike that day.</w:t>
      </w:r>
    </w:p>
    <w:p w14:paraId="494B36C5" w14:textId="7C83AAB9" w:rsidR="2281D368" w:rsidRDefault="2281D368" w:rsidP="00B945AC">
      <w:pPr>
        <w:ind w:left="66" w:firstLine="0"/>
        <w:rPr>
          <w:rFonts w:eastAsia="Arial" w:cs="Arial"/>
        </w:rPr>
      </w:pPr>
      <w:r w:rsidRPr="44DE0A69">
        <w:rPr>
          <w:rFonts w:eastAsia="Arial" w:cs="Arial"/>
          <w:i/>
          <w:iCs/>
        </w:rPr>
        <w:t>Energy Efficiency Taskforce</w:t>
      </w:r>
    </w:p>
    <w:p w14:paraId="2754E265" w14:textId="69544E43" w:rsidR="2281D368" w:rsidRDefault="2281D368" w:rsidP="00B945AC">
      <w:pPr>
        <w:pStyle w:val="ListParagraph"/>
        <w:numPr>
          <w:ilvl w:val="0"/>
          <w:numId w:val="18"/>
        </w:numPr>
        <w:ind w:left="426"/>
        <w:rPr>
          <w:rFonts w:eastAsia="Arial" w:cs="Arial"/>
        </w:rPr>
      </w:pPr>
      <w:r w:rsidRPr="44DE0A69">
        <w:rPr>
          <w:rFonts w:eastAsia="Arial" w:cs="Arial"/>
        </w:rPr>
        <w:t xml:space="preserve">Government have announced that the Energy Efficiency Taskforce will be jointly chaired by Lord Callanan and the Nat West CEO. Early indication is that there willl be a place for local government, and we are engaging with politicians and officials to make the case that this be the LGA as the </w:t>
      </w:r>
      <w:r w:rsidR="1F476BA9" w:rsidRPr="44DE0A69">
        <w:rPr>
          <w:rFonts w:eastAsia="Arial" w:cs="Arial"/>
        </w:rPr>
        <w:t>political</w:t>
      </w:r>
      <w:r w:rsidRPr="44DE0A69">
        <w:rPr>
          <w:rFonts w:eastAsia="Arial" w:cs="Arial"/>
        </w:rPr>
        <w:t xml:space="preserve"> representativ</w:t>
      </w:r>
      <w:r w:rsidR="32E4B4B1" w:rsidRPr="44DE0A69">
        <w:rPr>
          <w:rFonts w:eastAsia="Arial" w:cs="Arial"/>
        </w:rPr>
        <w:t>e of councils, linked to the work of the Local Net Zero Forum.</w:t>
      </w:r>
    </w:p>
    <w:p w14:paraId="79EC9A2D" w14:textId="5E305226" w:rsidR="2281D368" w:rsidRPr="00B945AC" w:rsidRDefault="2281D368" w:rsidP="00B945AC">
      <w:pPr>
        <w:ind w:left="66" w:firstLine="0"/>
      </w:pPr>
      <w:r w:rsidRPr="44DE0A69">
        <w:rPr>
          <w:rFonts w:eastAsia="Arial" w:cs="Arial"/>
          <w:i/>
          <w:iCs/>
        </w:rPr>
        <w:t>Climate Change Task Force</w:t>
      </w:r>
    </w:p>
    <w:p w14:paraId="2DBEE335" w14:textId="353FB3DC" w:rsidR="2EC79BAD" w:rsidRPr="00B945AC" w:rsidRDefault="2EC79BAD" w:rsidP="00B945AC">
      <w:pPr>
        <w:pStyle w:val="ListParagraph"/>
        <w:numPr>
          <w:ilvl w:val="0"/>
          <w:numId w:val="18"/>
        </w:numPr>
        <w:ind w:left="426"/>
      </w:pPr>
      <w:r w:rsidRPr="44DE0A69">
        <w:rPr>
          <w:rFonts w:eastAsia="Arial" w:cs="Arial"/>
        </w:rPr>
        <w:t xml:space="preserve">On 13 March the Climate Change Task Group is meeting with Lee Rowley MP, </w:t>
      </w:r>
      <w:r w:rsidRPr="44DE0A69">
        <w:rPr>
          <w:rFonts w:eastAsia="Arial" w:cs="Arial"/>
          <w:color w:val="000000" w:themeColor="text1"/>
        </w:rPr>
        <w:t>Parliamentary Under Secretary of State (Local Government and Building Safety). His responsibilities include, amongst other things; Climate change, net zero and energy efficiency (building regs) and Planning casework.</w:t>
      </w:r>
      <w:r w:rsidR="4BE5643A" w:rsidRPr="44DE0A69">
        <w:rPr>
          <w:rFonts w:eastAsia="Arial" w:cs="Arial"/>
          <w:color w:val="000000" w:themeColor="text1"/>
        </w:rPr>
        <w:t xml:space="preserve"> Items to be discussed at this meeting include;</w:t>
      </w:r>
    </w:p>
    <w:p w14:paraId="7C5E7760" w14:textId="28EE22F8" w:rsidR="2EC79BAD" w:rsidRDefault="2EC79BAD" w:rsidP="00067D48">
      <w:pPr>
        <w:pStyle w:val="ListParagraph"/>
        <w:numPr>
          <w:ilvl w:val="0"/>
          <w:numId w:val="9"/>
        </w:numPr>
        <w:tabs>
          <w:tab w:val="clear" w:pos="360"/>
        </w:tabs>
        <w:ind w:left="709" w:hanging="218"/>
      </w:pPr>
      <w:r w:rsidRPr="44DE0A69">
        <w:t>Advocating for local government’s role in achieving net zero</w:t>
      </w:r>
    </w:p>
    <w:p w14:paraId="2A541722" w14:textId="192DB7E4" w:rsidR="2EC79BAD" w:rsidRDefault="2EC79BAD" w:rsidP="00067D48">
      <w:pPr>
        <w:pStyle w:val="ListParagraph"/>
        <w:numPr>
          <w:ilvl w:val="0"/>
          <w:numId w:val="9"/>
        </w:numPr>
        <w:tabs>
          <w:tab w:val="clear" w:pos="360"/>
        </w:tabs>
        <w:ind w:left="709" w:hanging="218"/>
      </w:pPr>
      <w:r w:rsidRPr="44DE0A69">
        <w:t>Opportunities for net zero funding consolidation</w:t>
      </w:r>
    </w:p>
    <w:p w14:paraId="197AF2BE" w14:textId="2BC51554" w:rsidR="2EC79BAD" w:rsidRDefault="2EC79BAD" w:rsidP="00067D48">
      <w:pPr>
        <w:pStyle w:val="ListParagraph"/>
        <w:numPr>
          <w:ilvl w:val="0"/>
          <w:numId w:val="9"/>
        </w:numPr>
        <w:tabs>
          <w:tab w:val="clear" w:pos="360"/>
        </w:tabs>
        <w:ind w:left="709" w:hanging="218"/>
      </w:pPr>
      <w:r w:rsidRPr="44DE0A69">
        <w:t>Net zero homes and buildings</w:t>
      </w:r>
    </w:p>
    <w:p w14:paraId="2062A2CC" w14:textId="43E7DA93" w:rsidR="76CC0672" w:rsidRDefault="76CC0672" w:rsidP="00434708">
      <w:pPr>
        <w:pStyle w:val="Heading2"/>
        <w:rPr>
          <w:rFonts w:eastAsia="Arial"/>
        </w:rPr>
      </w:pPr>
      <w:r w:rsidRPr="44DE0A69">
        <w:rPr>
          <w:rFonts w:eastAsia="Arial"/>
        </w:rPr>
        <w:t>Energy</w:t>
      </w:r>
    </w:p>
    <w:p w14:paraId="49A5E921" w14:textId="4E5B6999" w:rsidR="76CC0672" w:rsidRDefault="604774DC" w:rsidP="00B945AC">
      <w:pPr>
        <w:ind w:firstLine="0"/>
        <w:rPr>
          <w:rFonts w:eastAsia="Arial" w:cs="Arial"/>
        </w:rPr>
      </w:pPr>
      <w:r w:rsidRPr="44DE0A69">
        <w:rPr>
          <w:rFonts w:eastAsia="Arial" w:cs="Arial"/>
          <w:i/>
          <w:iCs/>
        </w:rPr>
        <w:t>ECO4 Flex webinar</w:t>
      </w:r>
    </w:p>
    <w:p w14:paraId="1C67BE56" w14:textId="4B450973" w:rsidR="76CC0672" w:rsidRDefault="604774DC" w:rsidP="00B945AC">
      <w:pPr>
        <w:pStyle w:val="ListParagraph"/>
        <w:numPr>
          <w:ilvl w:val="0"/>
          <w:numId w:val="18"/>
        </w:numPr>
        <w:ind w:left="426"/>
        <w:rPr>
          <w:rFonts w:eastAsia="Arial" w:cs="Arial"/>
        </w:rPr>
      </w:pPr>
      <w:r w:rsidRPr="44DE0A69">
        <w:rPr>
          <w:rFonts w:eastAsia="Arial" w:cs="Arial"/>
        </w:rPr>
        <w:t xml:space="preserve">On 1 March we ran a webinar with DESNZ, Ofgem, OVO, EDF and Walsall Borough Council on accessing ECO4 Flex funding. </w:t>
      </w:r>
      <w:hyperlink r:id="rId26">
        <w:r w:rsidRPr="44DE0A69">
          <w:rPr>
            <w:rStyle w:val="Hyperlink"/>
            <w:rFonts w:eastAsia="Arial" w:cs="Arial"/>
          </w:rPr>
          <w:t>Presentations are available online</w:t>
        </w:r>
      </w:hyperlink>
      <w:r w:rsidRPr="44DE0A69">
        <w:rPr>
          <w:rFonts w:eastAsia="Arial" w:cs="Arial"/>
        </w:rPr>
        <w:t>. The webinar was well attended with around 160 attendees</w:t>
      </w:r>
    </w:p>
    <w:p w14:paraId="5CB4E298" w14:textId="78B23847" w:rsidR="76CC0672" w:rsidRPr="00B945AC" w:rsidRDefault="02627389" w:rsidP="00B945AC">
      <w:pPr>
        <w:ind w:left="66" w:firstLine="0"/>
      </w:pPr>
      <w:r w:rsidRPr="44DE0A69">
        <w:rPr>
          <w:rFonts w:eastAsia="Arial" w:cs="Arial"/>
          <w:i/>
          <w:iCs/>
          <w:color w:val="000000" w:themeColor="text1"/>
        </w:rPr>
        <w:t>Ofgem Local institutions consultation</w:t>
      </w:r>
    </w:p>
    <w:p w14:paraId="7234AF77" w14:textId="6E725FCA" w:rsidR="02627389" w:rsidRPr="00B945AC" w:rsidRDefault="02627389" w:rsidP="44DE0A69">
      <w:pPr>
        <w:pStyle w:val="ListParagraph"/>
        <w:numPr>
          <w:ilvl w:val="0"/>
          <w:numId w:val="18"/>
        </w:numPr>
        <w:ind w:left="426"/>
      </w:pPr>
      <w:r w:rsidRPr="44DE0A69">
        <w:rPr>
          <w:rFonts w:eastAsia="Arial" w:cs="Arial"/>
          <w:color w:val="000000" w:themeColor="text1"/>
        </w:rPr>
        <w:lastRenderedPageBreak/>
        <w:t xml:space="preserve">Ofgem has published its proposals for the </w:t>
      </w:r>
      <w:hyperlink r:id="rId27">
        <w:r w:rsidRPr="44DE0A69">
          <w:rPr>
            <w:rStyle w:val="Hyperlink"/>
            <w:rFonts w:eastAsia="Arial" w:cs="Arial"/>
          </w:rPr>
          <w:t xml:space="preserve">future </w:t>
        </w:r>
        <w:r w:rsidR="6F70D001" w:rsidRPr="44DE0A69">
          <w:rPr>
            <w:rStyle w:val="Hyperlink"/>
            <w:rFonts w:eastAsia="Arial" w:cs="Arial"/>
          </w:rPr>
          <w:t xml:space="preserve">of </w:t>
        </w:r>
        <w:r w:rsidRPr="44DE0A69">
          <w:rPr>
            <w:rStyle w:val="Hyperlink"/>
            <w:rFonts w:eastAsia="Arial" w:cs="Arial"/>
          </w:rPr>
          <w:t>local</w:t>
        </w:r>
        <w:r w:rsidR="58B6DC77" w:rsidRPr="44DE0A69">
          <w:rPr>
            <w:rStyle w:val="Hyperlink"/>
            <w:rFonts w:eastAsia="Arial" w:cs="Arial"/>
          </w:rPr>
          <w:t xml:space="preserve"> energy institutions and</w:t>
        </w:r>
        <w:r w:rsidRPr="44DE0A69">
          <w:rPr>
            <w:rStyle w:val="Hyperlink"/>
            <w:rFonts w:eastAsia="Arial" w:cs="Arial"/>
          </w:rPr>
          <w:t xml:space="preserve"> governance</w:t>
        </w:r>
      </w:hyperlink>
      <w:r w:rsidRPr="44DE0A69">
        <w:rPr>
          <w:rFonts w:eastAsia="Arial" w:cs="Arial"/>
          <w:color w:val="000000" w:themeColor="text1"/>
        </w:rPr>
        <w:t xml:space="preserve"> arrangements on grid issues. The LGA is currently reviewing and plans to respond ahead of the 10 May deadline. </w:t>
      </w:r>
    </w:p>
    <w:p w14:paraId="519BEB41" w14:textId="16288E26" w:rsidR="001A29F9" w:rsidRDefault="001A29F9" w:rsidP="00DF0E4C">
      <w:pPr>
        <w:pStyle w:val="Heading2"/>
      </w:pPr>
      <w:r w:rsidRPr="00B945AC">
        <w:t xml:space="preserve">Transport </w:t>
      </w:r>
    </w:p>
    <w:p w14:paraId="25A94EAB" w14:textId="77777777" w:rsidR="00BA0234" w:rsidRPr="00B945AC" w:rsidRDefault="00BA0234" w:rsidP="00DF0E4C">
      <w:pPr>
        <w:pStyle w:val="Heading3"/>
      </w:pPr>
      <w:r w:rsidRPr="00B945AC">
        <w:t>Lambeth Kerbside Strategy</w:t>
      </w:r>
    </w:p>
    <w:p w14:paraId="3F3E35F5" w14:textId="2C8E1707" w:rsidR="001004CC" w:rsidRDefault="00BA0234" w:rsidP="00B945AC">
      <w:pPr>
        <w:pStyle w:val="ListParagraph"/>
        <w:numPr>
          <w:ilvl w:val="0"/>
          <w:numId w:val="18"/>
        </w:numPr>
        <w:ind w:left="426"/>
      </w:pPr>
      <w:r>
        <w:t xml:space="preserve">Lambeth Council launched its pioneering </w:t>
      </w:r>
      <w:hyperlink r:id="rId28" w:history="1">
        <w:r w:rsidRPr="00BA0234">
          <w:rPr>
            <w:rStyle w:val="Hyperlink"/>
          </w:rPr>
          <w:t>kerbside strategy</w:t>
        </w:r>
      </w:hyperlink>
      <w:r>
        <w:t xml:space="preserve"> recently, a strategy that aims to deliver the transition to electric vehicles, the uptake of wheeling and walking, building climate resilience through interventions such as Sustainable Urban Drainage Systems, to reduce floods or trees to provide shade reducing heat. The LGA has organised a free </w:t>
      </w:r>
      <w:hyperlink r:id="rId29" w:history="1">
        <w:r w:rsidRPr="001D0F69">
          <w:rPr>
            <w:rStyle w:val="Hyperlink"/>
          </w:rPr>
          <w:t>webinar</w:t>
        </w:r>
      </w:hyperlink>
      <w:r>
        <w:t xml:space="preserve"> on 30th March for </w:t>
      </w:r>
      <w:r w:rsidR="001D0F69">
        <w:t>LGA member councils</w:t>
      </w:r>
      <w:r>
        <w:t xml:space="preserve"> to hear from Lambeth Council about its new strategy that aims to reclaim at least 25 percent of this space from vehicle parking and introduce sustainability measures to fulfil climate, social and public health ambitions.</w:t>
      </w:r>
    </w:p>
    <w:p w14:paraId="4A011E31" w14:textId="77777777" w:rsidR="00111A3C" w:rsidRPr="00B945AC" w:rsidRDefault="00111A3C" w:rsidP="00DF0E4C">
      <w:pPr>
        <w:pStyle w:val="Heading3"/>
      </w:pPr>
      <w:r w:rsidRPr="00B945AC">
        <w:rPr>
          <w:rFonts w:cs="Arial"/>
        </w:rPr>
        <w:t>EV chargepoints funding</w:t>
      </w:r>
    </w:p>
    <w:p w14:paraId="41F2B2CD" w14:textId="01224C53" w:rsidR="00111A3C" w:rsidRDefault="00111A3C" w:rsidP="00B945AC">
      <w:pPr>
        <w:pStyle w:val="ListParagraph"/>
        <w:numPr>
          <w:ilvl w:val="0"/>
          <w:numId w:val="18"/>
        </w:numPr>
        <w:ind w:left="426"/>
        <w:rPr>
          <w:rFonts w:cs="Arial"/>
        </w:rPr>
      </w:pPr>
      <w:r>
        <w:rPr>
          <w:rFonts w:cs="Arial"/>
        </w:rPr>
        <w:t>OZEV ha</w:t>
      </w:r>
      <w:r w:rsidR="00C52F63">
        <w:rPr>
          <w:rFonts w:cs="Arial"/>
        </w:rPr>
        <w:t>s</w:t>
      </w:r>
      <w:r>
        <w:rPr>
          <w:rFonts w:cs="Arial"/>
        </w:rPr>
        <w:t xml:space="preserve"> </w:t>
      </w:r>
      <w:hyperlink r:id="rId30" w:history="1">
        <w:r w:rsidRPr="00B945AC">
          <w:rPr>
            <w:rStyle w:val="Hyperlink"/>
            <w:rFonts w:cs="Arial"/>
          </w:rPr>
          <w:t>announced</w:t>
        </w:r>
      </w:hyperlink>
      <w:r>
        <w:rPr>
          <w:rFonts w:cs="Arial"/>
        </w:rPr>
        <w:t xml:space="preserve"> the expansion of the LEVI pilot scheme to 16 new areas, and the launch of an £8 million LEVI Capability Fund which to help equip councils with capacity and skills to scale up their plans for developing their charging strategy.</w:t>
      </w:r>
      <w:r>
        <w:t xml:space="preserve"> </w:t>
      </w:r>
      <w:r>
        <w:rPr>
          <w:rFonts w:cs="Arial"/>
        </w:rPr>
        <w:t>The Government also brought forward a further £7 million funding for the existing On-Street Residential Chargepoint Scheme, bringing the total funding this year to £37 million.</w:t>
      </w:r>
    </w:p>
    <w:p w14:paraId="338266E4" w14:textId="77777777" w:rsidR="00111A3C" w:rsidRPr="00B945AC" w:rsidRDefault="00111A3C" w:rsidP="00DF0E4C">
      <w:pPr>
        <w:pStyle w:val="Heading3"/>
      </w:pPr>
      <w:r w:rsidRPr="00B945AC">
        <w:rPr>
          <w:rFonts w:cs="Arial"/>
        </w:rPr>
        <w:t>Bus funding</w:t>
      </w:r>
    </w:p>
    <w:p w14:paraId="4701761A" w14:textId="7A803FFB" w:rsidR="00111A3C" w:rsidRDefault="00111A3C" w:rsidP="00B945AC">
      <w:pPr>
        <w:pStyle w:val="ListParagraph"/>
        <w:numPr>
          <w:ilvl w:val="0"/>
          <w:numId w:val="18"/>
        </w:numPr>
        <w:ind w:left="426"/>
        <w:rPr>
          <w:rFonts w:cs="Arial"/>
        </w:rPr>
      </w:pPr>
      <w:r>
        <w:rPr>
          <w:rFonts w:cs="Arial"/>
        </w:rPr>
        <w:t xml:space="preserve">Following extensive lobbying from the LGA and bus groups the Government </w:t>
      </w:r>
      <w:hyperlink r:id="rId31" w:history="1">
        <w:r w:rsidRPr="00B945AC">
          <w:rPr>
            <w:rStyle w:val="Hyperlink"/>
            <w:rFonts w:cs="Arial"/>
          </w:rPr>
          <w:t>have extended</w:t>
        </w:r>
      </w:hyperlink>
      <w:r>
        <w:rPr>
          <w:rFonts w:cs="Arial"/>
        </w:rPr>
        <w:t xml:space="preserve"> funding by 3 months for the Bus Recovery Grant and the £2 bus fares gap until the end of June 2023. Whilst this additional funding will help </w:t>
      </w:r>
      <w:hyperlink r:id="rId32" w:history="1">
        <w:r w:rsidRPr="00B945AC">
          <w:rPr>
            <w:rStyle w:val="Hyperlink"/>
            <w:rFonts w:cs="Arial"/>
          </w:rPr>
          <w:t>we said</w:t>
        </w:r>
      </w:hyperlink>
      <w:r>
        <w:rPr>
          <w:rFonts w:cs="Arial"/>
        </w:rPr>
        <w:t xml:space="preserve"> that bus services cannot survive on a hand to mouth existence and the Government must use the time this funding buys to work with councils and operators to develop a long-term, reformed bus funding model with significant new money.</w:t>
      </w:r>
      <w:r w:rsidR="006A1669">
        <w:rPr>
          <w:rFonts w:cs="Arial"/>
        </w:rPr>
        <w:t xml:space="preserve"> Cllr Renard raised the issue of bus funding at his recent meeting with </w:t>
      </w:r>
      <w:r w:rsidR="00DD71FB">
        <w:rPr>
          <w:rFonts w:cs="Arial"/>
        </w:rPr>
        <w:t>the local transport minister, Richard Holden MP.</w:t>
      </w:r>
    </w:p>
    <w:p w14:paraId="0F95F261" w14:textId="77777777" w:rsidR="00111A3C" w:rsidRPr="00036C03" w:rsidRDefault="00111A3C" w:rsidP="00BA0234">
      <w:pPr>
        <w:spacing w:after="0" w:line="240" w:lineRule="auto"/>
        <w:ind w:firstLine="0"/>
        <w:rPr>
          <w:i/>
          <w:iCs/>
        </w:rPr>
      </w:pPr>
    </w:p>
    <w:p w14:paraId="041FA6EB" w14:textId="77777777" w:rsidR="00860A23" w:rsidRPr="000F3A4D" w:rsidRDefault="00860A23" w:rsidP="00F06CDB">
      <w:pPr>
        <w:spacing w:after="0" w:line="240" w:lineRule="auto"/>
        <w:ind w:firstLine="0"/>
      </w:pPr>
    </w:p>
    <w:sectPr w:rsidR="00860A23" w:rsidRPr="000F3A4D" w:rsidSect="00376FD5">
      <w:headerReference w:type="default" r:id="rId33"/>
      <w:footerReference w:type="even" r:id="rId34"/>
      <w:headerReference w:type="first" r:id="rId35"/>
      <w:footerReference w:type="first" r:id="rId36"/>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EFED" w14:textId="77777777" w:rsidR="005C43CA" w:rsidRDefault="005C43CA" w:rsidP="00AD62B2">
      <w:r>
        <w:separator/>
      </w:r>
    </w:p>
  </w:endnote>
  <w:endnote w:type="continuationSeparator" w:id="0">
    <w:p w14:paraId="1EB77D17" w14:textId="77777777" w:rsidR="005C43CA" w:rsidRDefault="005C43CA" w:rsidP="00AD62B2">
      <w:r>
        <w:continuationSeparator/>
      </w:r>
    </w:p>
  </w:endnote>
  <w:endnote w:type="continuationNotice" w:id="1">
    <w:p w14:paraId="2F43E325" w14:textId="77777777" w:rsidR="005C43CA" w:rsidRDefault="005C4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1136" w14:textId="77777777" w:rsidR="005C43CA" w:rsidRDefault="005C43CA" w:rsidP="00AD62B2">
      <w:r>
        <w:separator/>
      </w:r>
    </w:p>
  </w:footnote>
  <w:footnote w:type="continuationSeparator" w:id="0">
    <w:p w14:paraId="5B1D638A" w14:textId="77777777" w:rsidR="005C43CA" w:rsidRDefault="005C43CA" w:rsidP="00AD62B2">
      <w:r>
        <w:continuationSeparator/>
      </w:r>
    </w:p>
  </w:footnote>
  <w:footnote w:type="continuationNotice" w:id="1">
    <w:p w14:paraId="0B6E32CB" w14:textId="77777777" w:rsidR="005C43CA" w:rsidRDefault="005C4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intelligence2.xml><?xml version="1.0" encoding="utf-8"?>
<int2:intelligence xmlns:int2="http://schemas.microsoft.com/office/intelligence/2020/intelligence" xmlns:oel="http://schemas.microsoft.com/office/2019/extlst">
  <int2:observations>
    <int2:bookmark int2:bookmarkName="_Int_Ex7YwbAq" int2:invalidationBookmarkName="" int2:hashCode="fb5IeQFTV1a946" int2:id="PLsHyhb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CA83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E6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AE1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FADB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D29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BE82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C42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54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B02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327DF"/>
    <w:multiLevelType w:val="hybridMultilevel"/>
    <w:tmpl w:val="92AE8830"/>
    <w:lvl w:ilvl="0" w:tplc="C288717E">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1" w15:restartNumberingAfterBreak="0">
    <w:nsid w:val="0D8E4540"/>
    <w:multiLevelType w:val="hybridMultilevel"/>
    <w:tmpl w:val="77B6E6F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00E15E6"/>
    <w:multiLevelType w:val="hybridMultilevel"/>
    <w:tmpl w:val="E6ECA3FE"/>
    <w:lvl w:ilvl="0" w:tplc="B5982916">
      <w:start w:val="1"/>
      <w:numFmt w:val="bullet"/>
      <w:lvlText w:val="-"/>
      <w:lvlJc w:val="left"/>
      <w:pPr>
        <w:ind w:left="720" w:hanging="360"/>
      </w:pPr>
      <w:rPr>
        <w:rFonts w:ascii="Calibri" w:hAnsi="Calibri" w:hint="default"/>
      </w:rPr>
    </w:lvl>
    <w:lvl w:ilvl="1" w:tplc="AFE0B296">
      <w:start w:val="1"/>
      <w:numFmt w:val="bullet"/>
      <w:lvlText w:val="o"/>
      <w:lvlJc w:val="left"/>
      <w:pPr>
        <w:ind w:left="1440" w:hanging="360"/>
      </w:pPr>
      <w:rPr>
        <w:rFonts w:ascii="Courier New" w:hAnsi="Courier New" w:hint="default"/>
      </w:rPr>
    </w:lvl>
    <w:lvl w:ilvl="2" w:tplc="A7F295FA">
      <w:start w:val="1"/>
      <w:numFmt w:val="bullet"/>
      <w:lvlText w:val=""/>
      <w:lvlJc w:val="left"/>
      <w:pPr>
        <w:ind w:left="2160" w:hanging="360"/>
      </w:pPr>
      <w:rPr>
        <w:rFonts w:ascii="Wingdings" w:hAnsi="Wingdings" w:hint="default"/>
      </w:rPr>
    </w:lvl>
    <w:lvl w:ilvl="3" w:tplc="4062722A">
      <w:start w:val="1"/>
      <w:numFmt w:val="bullet"/>
      <w:lvlText w:val=""/>
      <w:lvlJc w:val="left"/>
      <w:pPr>
        <w:ind w:left="2880" w:hanging="360"/>
      </w:pPr>
      <w:rPr>
        <w:rFonts w:ascii="Symbol" w:hAnsi="Symbol" w:hint="default"/>
      </w:rPr>
    </w:lvl>
    <w:lvl w:ilvl="4" w:tplc="184677E8">
      <w:start w:val="1"/>
      <w:numFmt w:val="bullet"/>
      <w:lvlText w:val="o"/>
      <w:lvlJc w:val="left"/>
      <w:pPr>
        <w:ind w:left="3600" w:hanging="360"/>
      </w:pPr>
      <w:rPr>
        <w:rFonts w:ascii="Courier New" w:hAnsi="Courier New" w:hint="default"/>
      </w:rPr>
    </w:lvl>
    <w:lvl w:ilvl="5" w:tplc="6270F880">
      <w:start w:val="1"/>
      <w:numFmt w:val="bullet"/>
      <w:lvlText w:val=""/>
      <w:lvlJc w:val="left"/>
      <w:pPr>
        <w:ind w:left="4320" w:hanging="360"/>
      </w:pPr>
      <w:rPr>
        <w:rFonts w:ascii="Wingdings" w:hAnsi="Wingdings" w:hint="default"/>
      </w:rPr>
    </w:lvl>
    <w:lvl w:ilvl="6" w:tplc="E79854AA">
      <w:start w:val="1"/>
      <w:numFmt w:val="bullet"/>
      <w:lvlText w:val=""/>
      <w:lvlJc w:val="left"/>
      <w:pPr>
        <w:ind w:left="5040" w:hanging="360"/>
      </w:pPr>
      <w:rPr>
        <w:rFonts w:ascii="Symbol" w:hAnsi="Symbol" w:hint="default"/>
      </w:rPr>
    </w:lvl>
    <w:lvl w:ilvl="7" w:tplc="8D9C422A">
      <w:start w:val="1"/>
      <w:numFmt w:val="bullet"/>
      <w:lvlText w:val="o"/>
      <w:lvlJc w:val="left"/>
      <w:pPr>
        <w:ind w:left="5760" w:hanging="360"/>
      </w:pPr>
      <w:rPr>
        <w:rFonts w:ascii="Courier New" w:hAnsi="Courier New" w:hint="default"/>
      </w:rPr>
    </w:lvl>
    <w:lvl w:ilvl="8" w:tplc="92C893DA">
      <w:start w:val="1"/>
      <w:numFmt w:val="bullet"/>
      <w:lvlText w:val=""/>
      <w:lvlJc w:val="left"/>
      <w:pPr>
        <w:ind w:left="6480" w:hanging="360"/>
      </w:pPr>
      <w:rPr>
        <w:rFonts w:ascii="Wingdings" w:hAnsi="Wingdings" w:hint="default"/>
      </w:rPr>
    </w:lvl>
  </w:abstractNum>
  <w:abstractNum w:abstractNumId="13" w15:restartNumberingAfterBreak="0">
    <w:nsid w:val="13A7A002"/>
    <w:multiLevelType w:val="hybridMultilevel"/>
    <w:tmpl w:val="8D961FEA"/>
    <w:lvl w:ilvl="0" w:tplc="A6965508">
      <w:start w:val="1"/>
      <w:numFmt w:val="bullet"/>
      <w:lvlText w:val="-"/>
      <w:lvlJc w:val="left"/>
      <w:pPr>
        <w:ind w:left="720" w:hanging="360"/>
      </w:pPr>
      <w:rPr>
        <w:rFonts w:ascii="Symbol" w:hAnsi="Symbol" w:hint="default"/>
      </w:rPr>
    </w:lvl>
    <w:lvl w:ilvl="1" w:tplc="99D29C02">
      <w:start w:val="1"/>
      <w:numFmt w:val="bullet"/>
      <w:lvlText w:val="o"/>
      <w:lvlJc w:val="left"/>
      <w:pPr>
        <w:ind w:left="1440" w:hanging="360"/>
      </w:pPr>
      <w:rPr>
        <w:rFonts w:ascii="Courier New" w:hAnsi="Courier New" w:hint="default"/>
      </w:rPr>
    </w:lvl>
    <w:lvl w:ilvl="2" w:tplc="8CE48C18">
      <w:start w:val="1"/>
      <w:numFmt w:val="bullet"/>
      <w:lvlText w:val=""/>
      <w:lvlJc w:val="left"/>
      <w:pPr>
        <w:ind w:left="2160" w:hanging="360"/>
      </w:pPr>
      <w:rPr>
        <w:rFonts w:ascii="Wingdings" w:hAnsi="Wingdings" w:hint="default"/>
      </w:rPr>
    </w:lvl>
    <w:lvl w:ilvl="3" w:tplc="F57C4C76">
      <w:start w:val="1"/>
      <w:numFmt w:val="bullet"/>
      <w:lvlText w:val=""/>
      <w:lvlJc w:val="left"/>
      <w:pPr>
        <w:ind w:left="2880" w:hanging="360"/>
      </w:pPr>
      <w:rPr>
        <w:rFonts w:ascii="Symbol" w:hAnsi="Symbol" w:hint="default"/>
      </w:rPr>
    </w:lvl>
    <w:lvl w:ilvl="4" w:tplc="E1F06B86">
      <w:start w:val="1"/>
      <w:numFmt w:val="bullet"/>
      <w:lvlText w:val="o"/>
      <w:lvlJc w:val="left"/>
      <w:pPr>
        <w:ind w:left="3600" w:hanging="360"/>
      </w:pPr>
      <w:rPr>
        <w:rFonts w:ascii="Courier New" w:hAnsi="Courier New" w:hint="default"/>
      </w:rPr>
    </w:lvl>
    <w:lvl w:ilvl="5" w:tplc="8222EEF8">
      <w:start w:val="1"/>
      <w:numFmt w:val="bullet"/>
      <w:lvlText w:val=""/>
      <w:lvlJc w:val="left"/>
      <w:pPr>
        <w:ind w:left="4320" w:hanging="360"/>
      </w:pPr>
      <w:rPr>
        <w:rFonts w:ascii="Wingdings" w:hAnsi="Wingdings" w:hint="default"/>
      </w:rPr>
    </w:lvl>
    <w:lvl w:ilvl="6" w:tplc="24E024EC">
      <w:start w:val="1"/>
      <w:numFmt w:val="bullet"/>
      <w:lvlText w:val=""/>
      <w:lvlJc w:val="left"/>
      <w:pPr>
        <w:ind w:left="5040" w:hanging="360"/>
      </w:pPr>
      <w:rPr>
        <w:rFonts w:ascii="Symbol" w:hAnsi="Symbol" w:hint="default"/>
      </w:rPr>
    </w:lvl>
    <w:lvl w:ilvl="7" w:tplc="B81A6018">
      <w:start w:val="1"/>
      <w:numFmt w:val="bullet"/>
      <w:lvlText w:val="o"/>
      <w:lvlJc w:val="left"/>
      <w:pPr>
        <w:ind w:left="5760" w:hanging="360"/>
      </w:pPr>
      <w:rPr>
        <w:rFonts w:ascii="Courier New" w:hAnsi="Courier New" w:hint="default"/>
      </w:rPr>
    </w:lvl>
    <w:lvl w:ilvl="8" w:tplc="D6FE891A">
      <w:start w:val="1"/>
      <w:numFmt w:val="bullet"/>
      <w:lvlText w:val=""/>
      <w:lvlJc w:val="left"/>
      <w:pPr>
        <w:ind w:left="6480" w:hanging="360"/>
      </w:pPr>
      <w:rPr>
        <w:rFonts w:ascii="Wingdings" w:hAnsi="Wingdings" w:hint="default"/>
      </w:rPr>
    </w:lvl>
  </w:abstractNum>
  <w:abstractNum w:abstractNumId="14" w15:restartNumberingAfterBreak="0">
    <w:nsid w:val="1ABCC771"/>
    <w:multiLevelType w:val="hybridMultilevel"/>
    <w:tmpl w:val="A4BE7A1E"/>
    <w:lvl w:ilvl="0" w:tplc="FFFFFFFF">
      <w:start w:val="1"/>
      <w:numFmt w:val="decimal"/>
      <w:lvlText w:val="%1."/>
      <w:lvlJc w:val="left"/>
      <w:pPr>
        <w:ind w:left="720" w:hanging="360"/>
      </w:pPr>
    </w:lvl>
    <w:lvl w:ilvl="1" w:tplc="541AF018">
      <w:start w:val="1"/>
      <w:numFmt w:val="bullet"/>
      <w:lvlText w:val="o"/>
      <w:lvlJc w:val="left"/>
      <w:pPr>
        <w:ind w:left="1440" w:hanging="360"/>
      </w:pPr>
      <w:rPr>
        <w:rFonts w:ascii="Courier New" w:hAnsi="Courier New" w:hint="default"/>
      </w:rPr>
    </w:lvl>
    <w:lvl w:ilvl="2" w:tplc="5C42D2BA">
      <w:start w:val="1"/>
      <w:numFmt w:val="bullet"/>
      <w:lvlText w:val=""/>
      <w:lvlJc w:val="left"/>
      <w:pPr>
        <w:ind w:left="2160" w:hanging="360"/>
      </w:pPr>
      <w:rPr>
        <w:rFonts w:ascii="Wingdings" w:hAnsi="Wingdings" w:hint="default"/>
      </w:rPr>
    </w:lvl>
    <w:lvl w:ilvl="3" w:tplc="B4D6F540">
      <w:start w:val="1"/>
      <w:numFmt w:val="bullet"/>
      <w:lvlText w:val=""/>
      <w:lvlJc w:val="left"/>
      <w:pPr>
        <w:ind w:left="2880" w:hanging="360"/>
      </w:pPr>
      <w:rPr>
        <w:rFonts w:ascii="Symbol" w:hAnsi="Symbol" w:hint="default"/>
      </w:rPr>
    </w:lvl>
    <w:lvl w:ilvl="4" w:tplc="4250445A">
      <w:start w:val="1"/>
      <w:numFmt w:val="bullet"/>
      <w:lvlText w:val="o"/>
      <w:lvlJc w:val="left"/>
      <w:pPr>
        <w:ind w:left="3600" w:hanging="360"/>
      </w:pPr>
      <w:rPr>
        <w:rFonts w:ascii="Courier New" w:hAnsi="Courier New" w:hint="default"/>
      </w:rPr>
    </w:lvl>
    <w:lvl w:ilvl="5" w:tplc="8E82B7BE">
      <w:start w:val="1"/>
      <w:numFmt w:val="bullet"/>
      <w:lvlText w:val=""/>
      <w:lvlJc w:val="left"/>
      <w:pPr>
        <w:ind w:left="4320" w:hanging="360"/>
      </w:pPr>
      <w:rPr>
        <w:rFonts w:ascii="Wingdings" w:hAnsi="Wingdings" w:hint="default"/>
      </w:rPr>
    </w:lvl>
    <w:lvl w:ilvl="6" w:tplc="74E85E5C">
      <w:start w:val="1"/>
      <w:numFmt w:val="bullet"/>
      <w:lvlText w:val=""/>
      <w:lvlJc w:val="left"/>
      <w:pPr>
        <w:ind w:left="5040" w:hanging="360"/>
      </w:pPr>
      <w:rPr>
        <w:rFonts w:ascii="Symbol" w:hAnsi="Symbol" w:hint="default"/>
      </w:rPr>
    </w:lvl>
    <w:lvl w:ilvl="7" w:tplc="648A8674">
      <w:start w:val="1"/>
      <w:numFmt w:val="bullet"/>
      <w:lvlText w:val="o"/>
      <w:lvlJc w:val="left"/>
      <w:pPr>
        <w:ind w:left="5760" w:hanging="360"/>
      </w:pPr>
      <w:rPr>
        <w:rFonts w:ascii="Courier New" w:hAnsi="Courier New" w:hint="default"/>
      </w:rPr>
    </w:lvl>
    <w:lvl w:ilvl="8" w:tplc="74460A56">
      <w:start w:val="1"/>
      <w:numFmt w:val="bullet"/>
      <w:lvlText w:val=""/>
      <w:lvlJc w:val="left"/>
      <w:pPr>
        <w:ind w:left="6480" w:hanging="360"/>
      </w:pPr>
      <w:rPr>
        <w:rFonts w:ascii="Wingdings" w:hAnsi="Wingdings" w:hint="default"/>
      </w:rPr>
    </w:lvl>
  </w:abstractNum>
  <w:abstractNum w:abstractNumId="15" w15:restartNumberingAfterBreak="0">
    <w:nsid w:val="33BE3735"/>
    <w:multiLevelType w:val="multilevel"/>
    <w:tmpl w:val="0409001D"/>
    <w:styleLink w:val="bulle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F49A61"/>
    <w:multiLevelType w:val="hybridMultilevel"/>
    <w:tmpl w:val="754E8CA8"/>
    <w:lvl w:ilvl="0" w:tplc="9B8CE12C">
      <w:start w:val="1"/>
      <w:numFmt w:val="bullet"/>
      <w:lvlText w:val="-"/>
      <w:lvlJc w:val="left"/>
      <w:pPr>
        <w:ind w:left="720" w:hanging="360"/>
      </w:pPr>
      <w:rPr>
        <w:rFonts w:ascii="Symbol" w:hAnsi="Symbol" w:hint="default"/>
      </w:rPr>
    </w:lvl>
    <w:lvl w:ilvl="1" w:tplc="E19232B2">
      <w:start w:val="1"/>
      <w:numFmt w:val="bullet"/>
      <w:lvlText w:val="o"/>
      <w:lvlJc w:val="left"/>
      <w:pPr>
        <w:ind w:left="1440" w:hanging="360"/>
      </w:pPr>
      <w:rPr>
        <w:rFonts w:ascii="Courier New" w:hAnsi="Courier New" w:hint="default"/>
      </w:rPr>
    </w:lvl>
    <w:lvl w:ilvl="2" w:tplc="5704B514">
      <w:start w:val="1"/>
      <w:numFmt w:val="bullet"/>
      <w:lvlText w:val=""/>
      <w:lvlJc w:val="left"/>
      <w:pPr>
        <w:ind w:left="2160" w:hanging="360"/>
      </w:pPr>
      <w:rPr>
        <w:rFonts w:ascii="Wingdings" w:hAnsi="Wingdings" w:hint="default"/>
      </w:rPr>
    </w:lvl>
    <w:lvl w:ilvl="3" w:tplc="5C28E7E0">
      <w:start w:val="1"/>
      <w:numFmt w:val="bullet"/>
      <w:lvlText w:val=""/>
      <w:lvlJc w:val="left"/>
      <w:pPr>
        <w:ind w:left="2880" w:hanging="360"/>
      </w:pPr>
      <w:rPr>
        <w:rFonts w:ascii="Symbol" w:hAnsi="Symbol" w:hint="default"/>
      </w:rPr>
    </w:lvl>
    <w:lvl w:ilvl="4" w:tplc="0084081C">
      <w:start w:val="1"/>
      <w:numFmt w:val="bullet"/>
      <w:lvlText w:val="o"/>
      <w:lvlJc w:val="left"/>
      <w:pPr>
        <w:ind w:left="3600" w:hanging="360"/>
      </w:pPr>
      <w:rPr>
        <w:rFonts w:ascii="Courier New" w:hAnsi="Courier New" w:hint="default"/>
      </w:rPr>
    </w:lvl>
    <w:lvl w:ilvl="5" w:tplc="5D4A731E">
      <w:start w:val="1"/>
      <w:numFmt w:val="bullet"/>
      <w:lvlText w:val=""/>
      <w:lvlJc w:val="left"/>
      <w:pPr>
        <w:ind w:left="4320" w:hanging="360"/>
      </w:pPr>
      <w:rPr>
        <w:rFonts w:ascii="Wingdings" w:hAnsi="Wingdings" w:hint="default"/>
      </w:rPr>
    </w:lvl>
    <w:lvl w:ilvl="6" w:tplc="C42AF758">
      <w:start w:val="1"/>
      <w:numFmt w:val="bullet"/>
      <w:lvlText w:val=""/>
      <w:lvlJc w:val="left"/>
      <w:pPr>
        <w:ind w:left="5040" w:hanging="360"/>
      </w:pPr>
      <w:rPr>
        <w:rFonts w:ascii="Symbol" w:hAnsi="Symbol" w:hint="default"/>
      </w:rPr>
    </w:lvl>
    <w:lvl w:ilvl="7" w:tplc="8E2E25F2">
      <w:start w:val="1"/>
      <w:numFmt w:val="bullet"/>
      <w:lvlText w:val="o"/>
      <w:lvlJc w:val="left"/>
      <w:pPr>
        <w:ind w:left="5760" w:hanging="360"/>
      </w:pPr>
      <w:rPr>
        <w:rFonts w:ascii="Courier New" w:hAnsi="Courier New" w:hint="default"/>
      </w:rPr>
    </w:lvl>
    <w:lvl w:ilvl="8" w:tplc="3602605A">
      <w:start w:val="1"/>
      <w:numFmt w:val="bullet"/>
      <w:lvlText w:val=""/>
      <w:lvlJc w:val="left"/>
      <w:pPr>
        <w:ind w:left="6480" w:hanging="360"/>
      </w:pPr>
      <w:rPr>
        <w:rFonts w:ascii="Wingdings" w:hAnsi="Wingdings" w:hint="default"/>
      </w:rPr>
    </w:lvl>
  </w:abstractNum>
  <w:abstractNum w:abstractNumId="17" w15:restartNumberingAfterBreak="0">
    <w:nsid w:val="34FB524D"/>
    <w:multiLevelType w:val="multilevel"/>
    <w:tmpl w:val="558A16DE"/>
    <w:styleLink w:val="bul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A7053D"/>
    <w:multiLevelType w:val="hybridMultilevel"/>
    <w:tmpl w:val="910AAED6"/>
    <w:lvl w:ilvl="0" w:tplc="B2445E88">
      <w:start w:val="1"/>
      <w:numFmt w:val="bullet"/>
      <w:lvlText w:val=""/>
      <w:lvlJc w:val="left"/>
      <w:pPr>
        <w:ind w:left="1080" w:hanging="360"/>
      </w:pPr>
      <w:rPr>
        <w:rFonts w:ascii="Symbol" w:hAnsi="Symbol" w:hint="default"/>
      </w:rPr>
    </w:lvl>
    <w:lvl w:ilvl="1" w:tplc="E886DD04">
      <w:start w:val="1"/>
      <w:numFmt w:val="bullet"/>
      <w:lvlText w:val="o"/>
      <w:lvlJc w:val="left"/>
      <w:pPr>
        <w:ind w:left="1800" w:hanging="360"/>
      </w:pPr>
      <w:rPr>
        <w:rFonts w:ascii="Courier New" w:hAnsi="Courier New" w:hint="default"/>
      </w:rPr>
    </w:lvl>
    <w:lvl w:ilvl="2" w:tplc="8AAE9C48">
      <w:start w:val="1"/>
      <w:numFmt w:val="bullet"/>
      <w:lvlText w:val=""/>
      <w:lvlJc w:val="left"/>
      <w:pPr>
        <w:ind w:left="2520" w:hanging="360"/>
      </w:pPr>
      <w:rPr>
        <w:rFonts w:ascii="Wingdings" w:hAnsi="Wingdings" w:hint="default"/>
      </w:rPr>
    </w:lvl>
    <w:lvl w:ilvl="3" w:tplc="DFCE5E1A">
      <w:start w:val="1"/>
      <w:numFmt w:val="bullet"/>
      <w:lvlText w:val=""/>
      <w:lvlJc w:val="left"/>
      <w:pPr>
        <w:ind w:left="3240" w:hanging="360"/>
      </w:pPr>
      <w:rPr>
        <w:rFonts w:ascii="Symbol" w:hAnsi="Symbol" w:hint="default"/>
      </w:rPr>
    </w:lvl>
    <w:lvl w:ilvl="4" w:tplc="6B2627D2">
      <w:start w:val="1"/>
      <w:numFmt w:val="bullet"/>
      <w:lvlText w:val="o"/>
      <w:lvlJc w:val="left"/>
      <w:pPr>
        <w:ind w:left="3960" w:hanging="360"/>
      </w:pPr>
      <w:rPr>
        <w:rFonts w:ascii="Courier New" w:hAnsi="Courier New" w:hint="default"/>
      </w:rPr>
    </w:lvl>
    <w:lvl w:ilvl="5" w:tplc="1384F508">
      <w:start w:val="1"/>
      <w:numFmt w:val="bullet"/>
      <w:lvlText w:val=""/>
      <w:lvlJc w:val="left"/>
      <w:pPr>
        <w:ind w:left="4680" w:hanging="360"/>
      </w:pPr>
      <w:rPr>
        <w:rFonts w:ascii="Wingdings" w:hAnsi="Wingdings" w:hint="default"/>
      </w:rPr>
    </w:lvl>
    <w:lvl w:ilvl="6" w:tplc="F7CAA0F4">
      <w:start w:val="1"/>
      <w:numFmt w:val="bullet"/>
      <w:lvlText w:val=""/>
      <w:lvlJc w:val="left"/>
      <w:pPr>
        <w:ind w:left="5400" w:hanging="360"/>
      </w:pPr>
      <w:rPr>
        <w:rFonts w:ascii="Symbol" w:hAnsi="Symbol" w:hint="default"/>
      </w:rPr>
    </w:lvl>
    <w:lvl w:ilvl="7" w:tplc="61DE160C">
      <w:start w:val="1"/>
      <w:numFmt w:val="bullet"/>
      <w:lvlText w:val="o"/>
      <w:lvlJc w:val="left"/>
      <w:pPr>
        <w:ind w:left="6120" w:hanging="360"/>
      </w:pPr>
      <w:rPr>
        <w:rFonts w:ascii="Courier New" w:hAnsi="Courier New" w:hint="default"/>
      </w:rPr>
    </w:lvl>
    <w:lvl w:ilvl="8" w:tplc="2B129C08">
      <w:start w:val="1"/>
      <w:numFmt w:val="bullet"/>
      <w:lvlText w:val=""/>
      <w:lvlJc w:val="left"/>
      <w:pPr>
        <w:ind w:left="6840" w:hanging="360"/>
      </w:pPr>
      <w:rPr>
        <w:rFonts w:ascii="Wingdings" w:hAnsi="Wingdings" w:hint="default"/>
      </w:rPr>
    </w:lvl>
  </w:abstractNum>
  <w:abstractNum w:abstractNumId="19" w15:restartNumberingAfterBreak="0">
    <w:nsid w:val="3D731BB0"/>
    <w:multiLevelType w:val="multilevel"/>
    <w:tmpl w:val="D6306D48"/>
    <w:styleLink w:val="Style3"/>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F15C6F5"/>
    <w:multiLevelType w:val="hybridMultilevel"/>
    <w:tmpl w:val="DEF84B16"/>
    <w:lvl w:ilvl="0" w:tplc="0E96DD14">
      <w:start w:val="1"/>
      <w:numFmt w:val="bullet"/>
      <w:lvlText w:val="-"/>
      <w:lvlJc w:val="left"/>
      <w:pPr>
        <w:ind w:left="720" w:hanging="360"/>
      </w:pPr>
      <w:rPr>
        <w:rFonts w:ascii="Calibri" w:hAnsi="Calibri" w:hint="default"/>
      </w:rPr>
    </w:lvl>
    <w:lvl w:ilvl="1" w:tplc="01823E24">
      <w:start w:val="1"/>
      <w:numFmt w:val="bullet"/>
      <w:lvlText w:val="o"/>
      <w:lvlJc w:val="left"/>
      <w:pPr>
        <w:ind w:left="1440" w:hanging="360"/>
      </w:pPr>
      <w:rPr>
        <w:rFonts w:ascii="Courier New" w:hAnsi="Courier New" w:hint="default"/>
      </w:rPr>
    </w:lvl>
    <w:lvl w:ilvl="2" w:tplc="460472B4">
      <w:start w:val="1"/>
      <w:numFmt w:val="bullet"/>
      <w:lvlText w:val=""/>
      <w:lvlJc w:val="left"/>
      <w:pPr>
        <w:ind w:left="2160" w:hanging="360"/>
      </w:pPr>
      <w:rPr>
        <w:rFonts w:ascii="Wingdings" w:hAnsi="Wingdings" w:hint="default"/>
      </w:rPr>
    </w:lvl>
    <w:lvl w:ilvl="3" w:tplc="E7AE7EC0">
      <w:start w:val="1"/>
      <w:numFmt w:val="bullet"/>
      <w:lvlText w:val=""/>
      <w:lvlJc w:val="left"/>
      <w:pPr>
        <w:ind w:left="2880" w:hanging="360"/>
      </w:pPr>
      <w:rPr>
        <w:rFonts w:ascii="Symbol" w:hAnsi="Symbol" w:hint="default"/>
      </w:rPr>
    </w:lvl>
    <w:lvl w:ilvl="4" w:tplc="F0FECE22">
      <w:start w:val="1"/>
      <w:numFmt w:val="bullet"/>
      <w:lvlText w:val="o"/>
      <w:lvlJc w:val="left"/>
      <w:pPr>
        <w:ind w:left="3600" w:hanging="360"/>
      </w:pPr>
      <w:rPr>
        <w:rFonts w:ascii="Courier New" w:hAnsi="Courier New" w:hint="default"/>
      </w:rPr>
    </w:lvl>
    <w:lvl w:ilvl="5" w:tplc="6FDAA286">
      <w:start w:val="1"/>
      <w:numFmt w:val="bullet"/>
      <w:lvlText w:val=""/>
      <w:lvlJc w:val="left"/>
      <w:pPr>
        <w:ind w:left="4320" w:hanging="360"/>
      </w:pPr>
      <w:rPr>
        <w:rFonts w:ascii="Wingdings" w:hAnsi="Wingdings" w:hint="default"/>
      </w:rPr>
    </w:lvl>
    <w:lvl w:ilvl="6" w:tplc="7584C08C">
      <w:start w:val="1"/>
      <w:numFmt w:val="bullet"/>
      <w:lvlText w:val=""/>
      <w:lvlJc w:val="left"/>
      <w:pPr>
        <w:ind w:left="5040" w:hanging="360"/>
      </w:pPr>
      <w:rPr>
        <w:rFonts w:ascii="Symbol" w:hAnsi="Symbol" w:hint="default"/>
      </w:rPr>
    </w:lvl>
    <w:lvl w:ilvl="7" w:tplc="3A24EC4C">
      <w:start w:val="1"/>
      <w:numFmt w:val="bullet"/>
      <w:lvlText w:val="o"/>
      <w:lvlJc w:val="left"/>
      <w:pPr>
        <w:ind w:left="5760" w:hanging="360"/>
      </w:pPr>
      <w:rPr>
        <w:rFonts w:ascii="Courier New" w:hAnsi="Courier New" w:hint="default"/>
      </w:rPr>
    </w:lvl>
    <w:lvl w:ilvl="8" w:tplc="DF64C164">
      <w:start w:val="1"/>
      <w:numFmt w:val="bullet"/>
      <w:lvlText w:val=""/>
      <w:lvlJc w:val="left"/>
      <w:pPr>
        <w:ind w:left="6480" w:hanging="360"/>
      </w:pPr>
      <w:rPr>
        <w:rFonts w:ascii="Wingdings" w:hAnsi="Wingdings" w:hint="default"/>
      </w:rPr>
    </w:lvl>
  </w:abstractNum>
  <w:abstractNum w:abstractNumId="21" w15:restartNumberingAfterBreak="0">
    <w:nsid w:val="4D657362"/>
    <w:multiLevelType w:val="multilevel"/>
    <w:tmpl w:val="F8906D98"/>
    <w:styleLink w:val="Style2"/>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0C39B3"/>
    <w:multiLevelType w:val="multilevel"/>
    <w:tmpl w:val="0409001D"/>
    <w:styleLink w:val="LG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A1D2B9"/>
    <w:multiLevelType w:val="hybridMultilevel"/>
    <w:tmpl w:val="A8BA6914"/>
    <w:lvl w:ilvl="0" w:tplc="BCB4B988">
      <w:start w:val="1"/>
      <w:numFmt w:val="bullet"/>
      <w:lvlText w:val="-"/>
      <w:lvlJc w:val="left"/>
      <w:pPr>
        <w:ind w:left="720" w:hanging="360"/>
      </w:pPr>
      <w:rPr>
        <w:rFonts w:ascii="Symbol" w:hAnsi="Symbol" w:hint="default"/>
      </w:rPr>
    </w:lvl>
    <w:lvl w:ilvl="1" w:tplc="3EC0A19E">
      <w:start w:val="1"/>
      <w:numFmt w:val="bullet"/>
      <w:lvlText w:val="o"/>
      <w:lvlJc w:val="left"/>
      <w:pPr>
        <w:ind w:left="1440" w:hanging="360"/>
      </w:pPr>
      <w:rPr>
        <w:rFonts w:ascii="Courier New" w:hAnsi="Courier New" w:hint="default"/>
      </w:rPr>
    </w:lvl>
    <w:lvl w:ilvl="2" w:tplc="9D626928">
      <w:start w:val="1"/>
      <w:numFmt w:val="bullet"/>
      <w:lvlText w:val=""/>
      <w:lvlJc w:val="left"/>
      <w:pPr>
        <w:ind w:left="2160" w:hanging="360"/>
      </w:pPr>
      <w:rPr>
        <w:rFonts w:ascii="Wingdings" w:hAnsi="Wingdings" w:hint="default"/>
      </w:rPr>
    </w:lvl>
    <w:lvl w:ilvl="3" w:tplc="AA4E1F26">
      <w:start w:val="1"/>
      <w:numFmt w:val="bullet"/>
      <w:lvlText w:val=""/>
      <w:lvlJc w:val="left"/>
      <w:pPr>
        <w:ind w:left="2880" w:hanging="360"/>
      </w:pPr>
      <w:rPr>
        <w:rFonts w:ascii="Symbol" w:hAnsi="Symbol" w:hint="default"/>
      </w:rPr>
    </w:lvl>
    <w:lvl w:ilvl="4" w:tplc="72FE0FB0">
      <w:start w:val="1"/>
      <w:numFmt w:val="bullet"/>
      <w:lvlText w:val="o"/>
      <w:lvlJc w:val="left"/>
      <w:pPr>
        <w:ind w:left="3600" w:hanging="360"/>
      </w:pPr>
      <w:rPr>
        <w:rFonts w:ascii="Courier New" w:hAnsi="Courier New" w:hint="default"/>
      </w:rPr>
    </w:lvl>
    <w:lvl w:ilvl="5" w:tplc="0F8E2FDA">
      <w:start w:val="1"/>
      <w:numFmt w:val="bullet"/>
      <w:lvlText w:val=""/>
      <w:lvlJc w:val="left"/>
      <w:pPr>
        <w:ind w:left="4320" w:hanging="360"/>
      </w:pPr>
      <w:rPr>
        <w:rFonts w:ascii="Wingdings" w:hAnsi="Wingdings" w:hint="default"/>
      </w:rPr>
    </w:lvl>
    <w:lvl w:ilvl="6" w:tplc="347E3526">
      <w:start w:val="1"/>
      <w:numFmt w:val="bullet"/>
      <w:lvlText w:val=""/>
      <w:lvlJc w:val="left"/>
      <w:pPr>
        <w:ind w:left="5040" w:hanging="360"/>
      </w:pPr>
      <w:rPr>
        <w:rFonts w:ascii="Symbol" w:hAnsi="Symbol" w:hint="default"/>
      </w:rPr>
    </w:lvl>
    <w:lvl w:ilvl="7" w:tplc="5E4ACA74">
      <w:start w:val="1"/>
      <w:numFmt w:val="bullet"/>
      <w:lvlText w:val="o"/>
      <w:lvlJc w:val="left"/>
      <w:pPr>
        <w:ind w:left="5760" w:hanging="360"/>
      </w:pPr>
      <w:rPr>
        <w:rFonts w:ascii="Courier New" w:hAnsi="Courier New" w:hint="default"/>
      </w:rPr>
    </w:lvl>
    <w:lvl w:ilvl="8" w:tplc="70B4025A">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C76AB91C"/>
    <w:styleLink w:val="LGABulletslevel1"/>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DA651FD"/>
    <w:multiLevelType w:val="hybridMultilevel"/>
    <w:tmpl w:val="698EE3C4"/>
    <w:lvl w:ilvl="0" w:tplc="7B584AB0">
      <w:start w:val="1"/>
      <w:numFmt w:val="bullet"/>
      <w:lvlText w:val="-"/>
      <w:lvlJc w:val="left"/>
      <w:pPr>
        <w:ind w:left="720" w:hanging="360"/>
      </w:pPr>
      <w:rPr>
        <w:rFonts w:ascii="Calibri" w:hAnsi="Calibri" w:hint="default"/>
      </w:rPr>
    </w:lvl>
    <w:lvl w:ilvl="1" w:tplc="CB503DA0">
      <w:start w:val="1"/>
      <w:numFmt w:val="bullet"/>
      <w:lvlText w:val="o"/>
      <w:lvlJc w:val="left"/>
      <w:pPr>
        <w:ind w:left="1440" w:hanging="360"/>
      </w:pPr>
      <w:rPr>
        <w:rFonts w:ascii="Courier New" w:hAnsi="Courier New" w:hint="default"/>
      </w:rPr>
    </w:lvl>
    <w:lvl w:ilvl="2" w:tplc="9EBE6E22">
      <w:start w:val="1"/>
      <w:numFmt w:val="bullet"/>
      <w:lvlText w:val=""/>
      <w:lvlJc w:val="left"/>
      <w:pPr>
        <w:ind w:left="2160" w:hanging="360"/>
      </w:pPr>
      <w:rPr>
        <w:rFonts w:ascii="Wingdings" w:hAnsi="Wingdings" w:hint="default"/>
      </w:rPr>
    </w:lvl>
    <w:lvl w:ilvl="3" w:tplc="8410E974">
      <w:start w:val="1"/>
      <w:numFmt w:val="bullet"/>
      <w:lvlText w:val=""/>
      <w:lvlJc w:val="left"/>
      <w:pPr>
        <w:ind w:left="2880" w:hanging="360"/>
      </w:pPr>
      <w:rPr>
        <w:rFonts w:ascii="Symbol" w:hAnsi="Symbol" w:hint="default"/>
      </w:rPr>
    </w:lvl>
    <w:lvl w:ilvl="4" w:tplc="AA261F54">
      <w:start w:val="1"/>
      <w:numFmt w:val="bullet"/>
      <w:lvlText w:val="o"/>
      <w:lvlJc w:val="left"/>
      <w:pPr>
        <w:ind w:left="3600" w:hanging="360"/>
      </w:pPr>
      <w:rPr>
        <w:rFonts w:ascii="Courier New" w:hAnsi="Courier New" w:hint="default"/>
      </w:rPr>
    </w:lvl>
    <w:lvl w:ilvl="5" w:tplc="20AA9E16">
      <w:start w:val="1"/>
      <w:numFmt w:val="bullet"/>
      <w:lvlText w:val=""/>
      <w:lvlJc w:val="left"/>
      <w:pPr>
        <w:ind w:left="4320" w:hanging="360"/>
      </w:pPr>
      <w:rPr>
        <w:rFonts w:ascii="Wingdings" w:hAnsi="Wingdings" w:hint="default"/>
      </w:rPr>
    </w:lvl>
    <w:lvl w:ilvl="6" w:tplc="29C86004">
      <w:start w:val="1"/>
      <w:numFmt w:val="bullet"/>
      <w:lvlText w:val=""/>
      <w:lvlJc w:val="left"/>
      <w:pPr>
        <w:ind w:left="5040" w:hanging="360"/>
      </w:pPr>
      <w:rPr>
        <w:rFonts w:ascii="Symbol" w:hAnsi="Symbol" w:hint="default"/>
      </w:rPr>
    </w:lvl>
    <w:lvl w:ilvl="7" w:tplc="DDDE1A7E">
      <w:start w:val="1"/>
      <w:numFmt w:val="bullet"/>
      <w:lvlText w:val="o"/>
      <w:lvlJc w:val="left"/>
      <w:pPr>
        <w:ind w:left="5760" w:hanging="360"/>
      </w:pPr>
      <w:rPr>
        <w:rFonts w:ascii="Courier New" w:hAnsi="Courier New" w:hint="default"/>
      </w:rPr>
    </w:lvl>
    <w:lvl w:ilvl="8" w:tplc="B6D82F46">
      <w:start w:val="1"/>
      <w:numFmt w:val="bullet"/>
      <w:lvlText w:val=""/>
      <w:lvlJc w:val="left"/>
      <w:pPr>
        <w:ind w:left="6480" w:hanging="360"/>
      </w:pPr>
      <w:rPr>
        <w:rFonts w:ascii="Wingdings" w:hAnsi="Wingdings" w:hint="default"/>
      </w:rPr>
    </w:lvl>
  </w:abstractNum>
  <w:abstractNum w:abstractNumId="26" w15:restartNumberingAfterBreak="0">
    <w:nsid w:val="7ECC13C6"/>
    <w:multiLevelType w:val="hybridMultilevel"/>
    <w:tmpl w:val="8264A420"/>
    <w:lvl w:ilvl="0" w:tplc="F09E7C64">
      <w:start w:val="1"/>
      <w:numFmt w:val="bullet"/>
      <w:lvlText w:val="-"/>
      <w:lvlJc w:val="left"/>
      <w:pPr>
        <w:ind w:left="720" w:hanging="360"/>
      </w:pPr>
      <w:rPr>
        <w:rFonts w:ascii="Calibri" w:hAnsi="Calibri" w:hint="default"/>
      </w:rPr>
    </w:lvl>
    <w:lvl w:ilvl="1" w:tplc="A9BAECB0">
      <w:start w:val="1"/>
      <w:numFmt w:val="bullet"/>
      <w:lvlText w:val="o"/>
      <w:lvlJc w:val="left"/>
      <w:pPr>
        <w:ind w:left="1440" w:hanging="360"/>
      </w:pPr>
      <w:rPr>
        <w:rFonts w:ascii="Courier New" w:hAnsi="Courier New" w:hint="default"/>
      </w:rPr>
    </w:lvl>
    <w:lvl w:ilvl="2" w:tplc="B0449F1A">
      <w:start w:val="1"/>
      <w:numFmt w:val="bullet"/>
      <w:lvlText w:val=""/>
      <w:lvlJc w:val="left"/>
      <w:pPr>
        <w:ind w:left="2160" w:hanging="360"/>
      </w:pPr>
      <w:rPr>
        <w:rFonts w:ascii="Wingdings" w:hAnsi="Wingdings" w:hint="default"/>
      </w:rPr>
    </w:lvl>
    <w:lvl w:ilvl="3" w:tplc="522CDD36">
      <w:start w:val="1"/>
      <w:numFmt w:val="bullet"/>
      <w:lvlText w:val=""/>
      <w:lvlJc w:val="left"/>
      <w:pPr>
        <w:ind w:left="2880" w:hanging="360"/>
      </w:pPr>
      <w:rPr>
        <w:rFonts w:ascii="Symbol" w:hAnsi="Symbol" w:hint="default"/>
      </w:rPr>
    </w:lvl>
    <w:lvl w:ilvl="4" w:tplc="F2EE5EC4">
      <w:start w:val="1"/>
      <w:numFmt w:val="bullet"/>
      <w:lvlText w:val="o"/>
      <w:lvlJc w:val="left"/>
      <w:pPr>
        <w:ind w:left="3600" w:hanging="360"/>
      </w:pPr>
      <w:rPr>
        <w:rFonts w:ascii="Courier New" w:hAnsi="Courier New" w:hint="default"/>
      </w:rPr>
    </w:lvl>
    <w:lvl w:ilvl="5" w:tplc="06A0744A">
      <w:start w:val="1"/>
      <w:numFmt w:val="bullet"/>
      <w:lvlText w:val=""/>
      <w:lvlJc w:val="left"/>
      <w:pPr>
        <w:ind w:left="4320" w:hanging="360"/>
      </w:pPr>
      <w:rPr>
        <w:rFonts w:ascii="Wingdings" w:hAnsi="Wingdings" w:hint="default"/>
      </w:rPr>
    </w:lvl>
    <w:lvl w:ilvl="6" w:tplc="AE048472">
      <w:start w:val="1"/>
      <w:numFmt w:val="bullet"/>
      <w:lvlText w:val=""/>
      <w:lvlJc w:val="left"/>
      <w:pPr>
        <w:ind w:left="5040" w:hanging="360"/>
      </w:pPr>
      <w:rPr>
        <w:rFonts w:ascii="Symbol" w:hAnsi="Symbol" w:hint="default"/>
      </w:rPr>
    </w:lvl>
    <w:lvl w:ilvl="7" w:tplc="95A688AA">
      <w:start w:val="1"/>
      <w:numFmt w:val="bullet"/>
      <w:lvlText w:val="o"/>
      <w:lvlJc w:val="left"/>
      <w:pPr>
        <w:ind w:left="5760" w:hanging="360"/>
      </w:pPr>
      <w:rPr>
        <w:rFonts w:ascii="Courier New" w:hAnsi="Courier New" w:hint="default"/>
      </w:rPr>
    </w:lvl>
    <w:lvl w:ilvl="8" w:tplc="7C788C1E">
      <w:start w:val="1"/>
      <w:numFmt w:val="bullet"/>
      <w:lvlText w:val=""/>
      <w:lvlJc w:val="left"/>
      <w:pPr>
        <w:ind w:left="6480" w:hanging="360"/>
      </w:pPr>
      <w:rPr>
        <w:rFonts w:ascii="Wingdings" w:hAnsi="Wingdings" w:hint="default"/>
      </w:rPr>
    </w:lvl>
  </w:abstractNum>
  <w:num w:numId="1" w16cid:durableId="2005086681">
    <w:abstractNumId w:val="20"/>
  </w:num>
  <w:num w:numId="2" w16cid:durableId="625896504">
    <w:abstractNumId w:val="25"/>
  </w:num>
  <w:num w:numId="3" w16cid:durableId="1050611014">
    <w:abstractNumId w:val="12"/>
  </w:num>
  <w:num w:numId="4" w16cid:durableId="1970816402">
    <w:abstractNumId w:val="26"/>
  </w:num>
  <w:num w:numId="5" w16cid:durableId="2075662369">
    <w:abstractNumId w:val="18"/>
  </w:num>
  <w:num w:numId="6" w16cid:durableId="1879510509">
    <w:abstractNumId w:val="23"/>
  </w:num>
  <w:num w:numId="7" w16cid:durableId="481042286">
    <w:abstractNumId w:val="16"/>
  </w:num>
  <w:num w:numId="8" w16cid:durableId="1223754399">
    <w:abstractNumId w:val="13"/>
  </w:num>
  <w:num w:numId="9" w16cid:durableId="253131575">
    <w:abstractNumId w:val="9"/>
  </w:num>
  <w:num w:numId="10" w16cid:durableId="823160582">
    <w:abstractNumId w:val="24"/>
  </w:num>
  <w:num w:numId="11" w16cid:durableId="13497">
    <w:abstractNumId w:val="22"/>
  </w:num>
  <w:num w:numId="12" w16cid:durableId="1784154903">
    <w:abstractNumId w:val="21"/>
  </w:num>
  <w:num w:numId="13" w16cid:durableId="392966363">
    <w:abstractNumId w:val="17"/>
  </w:num>
  <w:num w:numId="14" w16cid:durableId="1978753749">
    <w:abstractNumId w:val="15"/>
  </w:num>
  <w:num w:numId="15" w16cid:durableId="1382708960">
    <w:abstractNumId w:val="19"/>
  </w:num>
  <w:num w:numId="16" w16cid:durableId="1396276220">
    <w:abstractNumId w:val="14"/>
  </w:num>
  <w:num w:numId="17" w16cid:durableId="1411931407">
    <w:abstractNumId w:val="11"/>
  </w:num>
  <w:num w:numId="18" w16cid:durableId="2036420470">
    <w:abstractNumId w:val="10"/>
  </w:num>
  <w:num w:numId="19" w16cid:durableId="642808015">
    <w:abstractNumId w:val="7"/>
  </w:num>
  <w:num w:numId="20" w16cid:durableId="1814058027">
    <w:abstractNumId w:val="6"/>
  </w:num>
  <w:num w:numId="21" w16cid:durableId="870844804">
    <w:abstractNumId w:val="5"/>
  </w:num>
  <w:num w:numId="22" w16cid:durableId="865630625">
    <w:abstractNumId w:val="4"/>
  </w:num>
  <w:num w:numId="23" w16cid:durableId="1682270784">
    <w:abstractNumId w:val="8"/>
  </w:num>
  <w:num w:numId="24" w16cid:durableId="1444692057">
    <w:abstractNumId w:val="3"/>
  </w:num>
  <w:num w:numId="25" w16cid:durableId="1541631577">
    <w:abstractNumId w:val="2"/>
  </w:num>
  <w:num w:numId="26" w16cid:durableId="430593133">
    <w:abstractNumId w:val="1"/>
  </w:num>
  <w:num w:numId="27" w16cid:durableId="81260538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0D73"/>
    <w:rsid w:val="00000DF8"/>
    <w:rsid w:val="00001F6B"/>
    <w:rsid w:val="000023DD"/>
    <w:rsid w:val="0000240C"/>
    <w:rsid w:val="00003F49"/>
    <w:rsid w:val="000040DD"/>
    <w:rsid w:val="0000459C"/>
    <w:rsid w:val="000046F4"/>
    <w:rsid w:val="0000498D"/>
    <w:rsid w:val="00005751"/>
    <w:rsid w:val="000063D2"/>
    <w:rsid w:val="000109C4"/>
    <w:rsid w:val="00010FB1"/>
    <w:rsid w:val="00011795"/>
    <w:rsid w:val="000128EC"/>
    <w:rsid w:val="0001310E"/>
    <w:rsid w:val="00013294"/>
    <w:rsid w:val="00014C0D"/>
    <w:rsid w:val="00016B69"/>
    <w:rsid w:val="00016C66"/>
    <w:rsid w:val="00017E82"/>
    <w:rsid w:val="00020362"/>
    <w:rsid w:val="00020A44"/>
    <w:rsid w:val="0002296D"/>
    <w:rsid w:val="00023063"/>
    <w:rsid w:val="000238C5"/>
    <w:rsid w:val="000265C1"/>
    <w:rsid w:val="00027368"/>
    <w:rsid w:val="00030A67"/>
    <w:rsid w:val="00030B04"/>
    <w:rsid w:val="00032481"/>
    <w:rsid w:val="00032C09"/>
    <w:rsid w:val="000332A5"/>
    <w:rsid w:val="00033BAB"/>
    <w:rsid w:val="00033DE0"/>
    <w:rsid w:val="0003430C"/>
    <w:rsid w:val="00035AA1"/>
    <w:rsid w:val="00036092"/>
    <w:rsid w:val="000367CF"/>
    <w:rsid w:val="00036C03"/>
    <w:rsid w:val="00037445"/>
    <w:rsid w:val="00037620"/>
    <w:rsid w:val="000404B5"/>
    <w:rsid w:val="00041083"/>
    <w:rsid w:val="0004212A"/>
    <w:rsid w:val="000423BE"/>
    <w:rsid w:val="00042C99"/>
    <w:rsid w:val="00042F32"/>
    <w:rsid w:val="00045487"/>
    <w:rsid w:val="0004580B"/>
    <w:rsid w:val="00045DB3"/>
    <w:rsid w:val="00047649"/>
    <w:rsid w:val="000476F8"/>
    <w:rsid w:val="000503F7"/>
    <w:rsid w:val="000505D5"/>
    <w:rsid w:val="00051A06"/>
    <w:rsid w:val="00052698"/>
    <w:rsid w:val="00053BF4"/>
    <w:rsid w:val="00054312"/>
    <w:rsid w:val="00055EE7"/>
    <w:rsid w:val="000563A1"/>
    <w:rsid w:val="0005656C"/>
    <w:rsid w:val="00057475"/>
    <w:rsid w:val="000577E5"/>
    <w:rsid w:val="0006069F"/>
    <w:rsid w:val="00062470"/>
    <w:rsid w:val="00063499"/>
    <w:rsid w:val="000640A2"/>
    <w:rsid w:val="00065A48"/>
    <w:rsid w:val="0006759C"/>
    <w:rsid w:val="00067D48"/>
    <w:rsid w:val="0007024D"/>
    <w:rsid w:val="000703BF"/>
    <w:rsid w:val="00071895"/>
    <w:rsid w:val="00071A39"/>
    <w:rsid w:val="0007376A"/>
    <w:rsid w:val="000743CA"/>
    <w:rsid w:val="00076282"/>
    <w:rsid w:val="00076DF0"/>
    <w:rsid w:val="000778BE"/>
    <w:rsid w:val="000779D2"/>
    <w:rsid w:val="00080450"/>
    <w:rsid w:val="0008140E"/>
    <w:rsid w:val="00081963"/>
    <w:rsid w:val="000846C2"/>
    <w:rsid w:val="00084AE6"/>
    <w:rsid w:val="000859E7"/>
    <w:rsid w:val="000913CD"/>
    <w:rsid w:val="00091926"/>
    <w:rsid w:val="000934FF"/>
    <w:rsid w:val="00094D29"/>
    <w:rsid w:val="00095F2C"/>
    <w:rsid w:val="000960F8"/>
    <w:rsid w:val="000965C4"/>
    <w:rsid w:val="00097485"/>
    <w:rsid w:val="00097B52"/>
    <w:rsid w:val="000A0E9A"/>
    <w:rsid w:val="000A1DEF"/>
    <w:rsid w:val="000A3777"/>
    <w:rsid w:val="000A3930"/>
    <w:rsid w:val="000A3EB9"/>
    <w:rsid w:val="000A4631"/>
    <w:rsid w:val="000A46DA"/>
    <w:rsid w:val="000A4900"/>
    <w:rsid w:val="000A514B"/>
    <w:rsid w:val="000B0008"/>
    <w:rsid w:val="000B06E7"/>
    <w:rsid w:val="000B1D9C"/>
    <w:rsid w:val="000B1E87"/>
    <w:rsid w:val="000B3717"/>
    <w:rsid w:val="000B491A"/>
    <w:rsid w:val="000B4B9F"/>
    <w:rsid w:val="000B5011"/>
    <w:rsid w:val="000B56FD"/>
    <w:rsid w:val="000B797E"/>
    <w:rsid w:val="000B7CF9"/>
    <w:rsid w:val="000C083B"/>
    <w:rsid w:val="000C1030"/>
    <w:rsid w:val="000C2430"/>
    <w:rsid w:val="000C34A9"/>
    <w:rsid w:val="000C39C6"/>
    <w:rsid w:val="000C4EC1"/>
    <w:rsid w:val="000C5B6B"/>
    <w:rsid w:val="000C6293"/>
    <w:rsid w:val="000C63E6"/>
    <w:rsid w:val="000C6990"/>
    <w:rsid w:val="000D007C"/>
    <w:rsid w:val="000D0229"/>
    <w:rsid w:val="000D15DB"/>
    <w:rsid w:val="000D3073"/>
    <w:rsid w:val="000D346B"/>
    <w:rsid w:val="000D3612"/>
    <w:rsid w:val="000D377C"/>
    <w:rsid w:val="000D51A7"/>
    <w:rsid w:val="000D54D4"/>
    <w:rsid w:val="000D594A"/>
    <w:rsid w:val="000D5F2C"/>
    <w:rsid w:val="000D62CB"/>
    <w:rsid w:val="000E0404"/>
    <w:rsid w:val="000E122B"/>
    <w:rsid w:val="000E1496"/>
    <w:rsid w:val="000E3956"/>
    <w:rsid w:val="000E3FE7"/>
    <w:rsid w:val="000E436E"/>
    <w:rsid w:val="000E4F43"/>
    <w:rsid w:val="000E5177"/>
    <w:rsid w:val="000F0038"/>
    <w:rsid w:val="000F0484"/>
    <w:rsid w:val="000F0707"/>
    <w:rsid w:val="000F096A"/>
    <w:rsid w:val="000F3920"/>
    <w:rsid w:val="000F3A4D"/>
    <w:rsid w:val="000F479E"/>
    <w:rsid w:val="000F5D79"/>
    <w:rsid w:val="000F61D3"/>
    <w:rsid w:val="000F74AE"/>
    <w:rsid w:val="00100190"/>
    <w:rsid w:val="001004CC"/>
    <w:rsid w:val="00101F83"/>
    <w:rsid w:val="00102188"/>
    <w:rsid w:val="00102A96"/>
    <w:rsid w:val="00103609"/>
    <w:rsid w:val="00104839"/>
    <w:rsid w:val="001059BD"/>
    <w:rsid w:val="00105C11"/>
    <w:rsid w:val="00105DA1"/>
    <w:rsid w:val="00106254"/>
    <w:rsid w:val="00107743"/>
    <w:rsid w:val="00107CBC"/>
    <w:rsid w:val="0011018B"/>
    <w:rsid w:val="00110384"/>
    <w:rsid w:val="00111A3C"/>
    <w:rsid w:val="00111B1F"/>
    <w:rsid w:val="0011242D"/>
    <w:rsid w:val="00112BAD"/>
    <w:rsid w:val="001141EF"/>
    <w:rsid w:val="0011488D"/>
    <w:rsid w:val="0011558E"/>
    <w:rsid w:val="00115CC7"/>
    <w:rsid w:val="001172FC"/>
    <w:rsid w:val="001207D0"/>
    <w:rsid w:val="00120FAF"/>
    <w:rsid w:val="001210E4"/>
    <w:rsid w:val="00121AFF"/>
    <w:rsid w:val="00121F12"/>
    <w:rsid w:val="001222FF"/>
    <w:rsid w:val="001224DA"/>
    <w:rsid w:val="00122776"/>
    <w:rsid w:val="00123D3A"/>
    <w:rsid w:val="00124010"/>
    <w:rsid w:val="00124603"/>
    <w:rsid w:val="00125CDC"/>
    <w:rsid w:val="00125D0E"/>
    <w:rsid w:val="00130BD1"/>
    <w:rsid w:val="00130FA6"/>
    <w:rsid w:val="00131CC8"/>
    <w:rsid w:val="0013403A"/>
    <w:rsid w:val="0013448D"/>
    <w:rsid w:val="00134667"/>
    <w:rsid w:val="00134BAA"/>
    <w:rsid w:val="001352A0"/>
    <w:rsid w:val="001355B2"/>
    <w:rsid w:val="001361F1"/>
    <w:rsid w:val="001365F8"/>
    <w:rsid w:val="001379B6"/>
    <w:rsid w:val="00137C52"/>
    <w:rsid w:val="00137C60"/>
    <w:rsid w:val="00141F27"/>
    <w:rsid w:val="00142892"/>
    <w:rsid w:val="00142CC8"/>
    <w:rsid w:val="00142EBA"/>
    <w:rsid w:val="001439D7"/>
    <w:rsid w:val="00143FF7"/>
    <w:rsid w:val="001451E0"/>
    <w:rsid w:val="001452FE"/>
    <w:rsid w:val="00147A11"/>
    <w:rsid w:val="00151173"/>
    <w:rsid w:val="00151272"/>
    <w:rsid w:val="001513FD"/>
    <w:rsid w:val="00151764"/>
    <w:rsid w:val="00151EED"/>
    <w:rsid w:val="00153423"/>
    <w:rsid w:val="00153781"/>
    <w:rsid w:val="00154202"/>
    <w:rsid w:val="00154DF0"/>
    <w:rsid w:val="00154ED4"/>
    <w:rsid w:val="0015555D"/>
    <w:rsid w:val="00156CE6"/>
    <w:rsid w:val="001574F4"/>
    <w:rsid w:val="00157CE9"/>
    <w:rsid w:val="00160176"/>
    <w:rsid w:val="0016202F"/>
    <w:rsid w:val="001622F0"/>
    <w:rsid w:val="0016252E"/>
    <w:rsid w:val="0016261B"/>
    <w:rsid w:val="00162B91"/>
    <w:rsid w:val="00164EB0"/>
    <w:rsid w:val="00165121"/>
    <w:rsid w:val="001670D5"/>
    <w:rsid w:val="001714F5"/>
    <w:rsid w:val="001724E6"/>
    <w:rsid w:val="00172E87"/>
    <w:rsid w:val="0017625F"/>
    <w:rsid w:val="00176FF6"/>
    <w:rsid w:val="00177F7F"/>
    <w:rsid w:val="001803D4"/>
    <w:rsid w:val="00180AEC"/>
    <w:rsid w:val="0018315E"/>
    <w:rsid w:val="0018443B"/>
    <w:rsid w:val="001879BE"/>
    <w:rsid w:val="001903C5"/>
    <w:rsid w:val="00191EF5"/>
    <w:rsid w:val="001926F2"/>
    <w:rsid w:val="001928C0"/>
    <w:rsid w:val="00194699"/>
    <w:rsid w:val="00194BEF"/>
    <w:rsid w:val="001953A3"/>
    <w:rsid w:val="0019599A"/>
    <w:rsid w:val="00195A64"/>
    <w:rsid w:val="001972D8"/>
    <w:rsid w:val="001A01BC"/>
    <w:rsid w:val="001A29F9"/>
    <w:rsid w:val="001A477E"/>
    <w:rsid w:val="001A5222"/>
    <w:rsid w:val="001A766F"/>
    <w:rsid w:val="001B101A"/>
    <w:rsid w:val="001B2E9B"/>
    <w:rsid w:val="001B3BE4"/>
    <w:rsid w:val="001B53AF"/>
    <w:rsid w:val="001B58EB"/>
    <w:rsid w:val="001B5E2A"/>
    <w:rsid w:val="001B6714"/>
    <w:rsid w:val="001B6907"/>
    <w:rsid w:val="001B7521"/>
    <w:rsid w:val="001B7CDA"/>
    <w:rsid w:val="001C0B7F"/>
    <w:rsid w:val="001C15E9"/>
    <w:rsid w:val="001C1CB7"/>
    <w:rsid w:val="001C2D2F"/>
    <w:rsid w:val="001C403B"/>
    <w:rsid w:val="001C4B25"/>
    <w:rsid w:val="001C64C1"/>
    <w:rsid w:val="001C740F"/>
    <w:rsid w:val="001C7965"/>
    <w:rsid w:val="001D0BC8"/>
    <w:rsid w:val="001D0D7A"/>
    <w:rsid w:val="001D0E03"/>
    <w:rsid w:val="001D0F69"/>
    <w:rsid w:val="001D1097"/>
    <w:rsid w:val="001D1D62"/>
    <w:rsid w:val="001D21C1"/>
    <w:rsid w:val="001D2A34"/>
    <w:rsid w:val="001D33FC"/>
    <w:rsid w:val="001D36FA"/>
    <w:rsid w:val="001D3767"/>
    <w:rsid w:val="001D53E2"/>
    <w:rsid w:val="001D6CDC"/>
    <w:rsid w:val="001D6FA3"/>
    <w:rsid w:val="001E0203"/>
    <w:rsid w:val="001E0BBA"/>
    <w:rsid w:val="001E49AC"/>
    <w:rsid w:val="001E4DE2"/>
    <w:rsid w:val="001E4FE0"/>
    <w:rsid w:val="001E5133"/>
    <w:rsid w:val="001E7016"/>
    <w:rsid w:val="001E7AAD"/>
    <w:rsid w:val="001F061D"/>
    <w:rsid w:val="001F0C4E"/>
    <w:rsid w:val="001F13FB"/>
    <w:rsid w:val="001F321E"/>
    <w:rsid w:val="001F6187"/>
    <w:rsid w:val="001F77A5"/>
    <w:rsid w:val="001F799C"/>
    <w:rsid w:val="0020025E"/>
    <w:rsid w:val="00201BBD"/>
    <w:rsid w:val="00202AA9"/>
    <w:rsid w:val="00202D77"/>
    <w:rsid w:val="0020314C"/>
    <w:rsid w:val="00205811"/>
    <w:rsid w:val="00205E94"/>
    <w:rsid w:val="002061B7"/>
    <w:rsid w:val="00206557"/>
    <w:rsid w:val="00210662"/>
    <w:rsid w:val="00210E2A"/>
    <w:rsid w:val="00213F2F"/>
    <w:rsid w:val="002150EC"/>
    <w:rsid w:val="00216E09"/>
    <w:rsid w:val="00217365"/>
    <w:rsid w:val="00217CEF"/>
    <w:rsid w:val="00217D35"/>
    <w:rsid w:val="0022078F"/>
    <w:rsid w:val="002212FB"/>
    <w:rsid w:val="00222BCA"/>
    <w:rsid w:val="00224000"/>
    <w:rsid w:val="00224332"/>
    <w:rsid w:val="0022517A"/>
    <w:rsid w:val="0022598D"/>
    <w:rsid w:val="00225AEC"/>
    <w:rsid w:val="00226E47"/>
    <w:rsid w:val="00227DF4"/>
    <w:rsid w:val="00231565"/>
    <w:rsid w:val="00231C80"/>
    <w:rsid w:val="00232813"/>
    <w:rsid w:val="0023288B"/>
    <w:rsid w:val="00232D02"/>
    <w:rsid w:val="00232E6E"/>
    <w:rsid w:val="00232ED2"/>
    <w:rsid w:val="002334F7"/>
    <w:rsid w:val="002360BC"/>
    <w:rsid w:val="002362DA"/>
    <w:rsid w:val="00241EA4"/>
    <w:rsid w:val="002422C3"/>
    <w:rsid w:val="00242F25"/>
    <w:rsid w:val="0024560A"/>
    <w:rsid w:val="00245959"/>
    <w:rsid w:val="00246318"/>
    <w:rsid w:val="002467A2"/>
    <w:rsid w:val="002469FD"/>
    <w:rsid w:val="002474EC"/>
    <w:rsid w:val="002502EF"/>
    <w:rsid w:val="00253FCA"/>
    <w:rsid w:val="00254991"/>
    <w:rsid w:val="00254CC6"/>
    <w:rsid w:val="002553BD"/>
    <w:rsid w:val="00255DB0"/>
    <w:rsid w:val="0025610A"/>
    <w:rsid w:val="0025703B"/>
    <w:rsid w:val="00257432"/>
    <w:rsid w:val="0025787E"/>
    <w:rsid w:val="00257BC9"/>
    <w:rsid w:val="0026011B"/>
    <w:rsid w:val="0026029D"/>
    <w:rsid w:val="00260D20"/>
    <w:rsid w:val="00261143"/>
    <w:rsid w:val="00261818"/>
    <w:rsid w:val="00261A62"/>
    <w:rsid w:val="00261D5C"/>
    <w:rsid w:val="002621EF"/>
    <w:rsid w:val="00262D67"/>
    <w:rsid w:val="00262DC5"/>
    <w:rsid w:val="00264A08"/>
    <w:rsid w:val="00265E50"/>
    <w:rsid w:val="00266496"/>
    <w:rsid w:val="00270407"/>
    <w:rsid w:val="0027296B"/>
    <w:rsid w:val="0027319F"/>
    <w:rsid w:val="00274B87"/>
    <w:rsid w:val="0027501D"/>
    <w:rsid w:val="00275082"/>
    <w:rsid w:val="002750E7"/>
    <w:rsid w:val="0027542B"/>
    <w:rsid w:val="002764BF"/>
    <w:rsid w:val="00276E72"/>
    <w:rsid w:val="0028046D"/>
    <w:rsid w:val="00282209"/>
    <w:rsid w:val="00282A1A"/>
    <w:rsid w:val="0028316C"/>
    <w:rsid w:val="002856CC"/>
    <w:rsid w:val="00285820"/>
    <w:rsid w:val="00285A14"/>
    <w:rsid w:val="00285FC9"/>
    <w:rsid w:val="0029037C"/>
    <w:rsid w:val="002908FE"/>
    <w:rsid w:val="00290E41"/>
    <w:rsid w:val="002914FF"/>
    <w:rsid w:val="0029166E"/>
    <w:rsid w:val="00291816"/>
    <w:rsid w:val="00291B54"/>
    <w:rsid w:val="00292858"/>
    <w:rsid w:val="00292FD7"/>
    <w:rsid w:val="0029540B"/>
    <w:rsid w:val="002954FA"/>
    <w:rsid w:val="0029606B"/>
    <w:rsid w:val="002975B7"/>
    <w:rsid w:val="002A20A9"/>
    <w:rsid w:val="002A403C"/>
    <w:rsid w:val="002A4231"/>
    <w:rsid w:val="002A51A2"/>
    <w:rsid w:val="002A54E1"/>
    <w:rsid w:val="002A5AA6"/>
    <w:rsid w:val="002A5AB7"/>
    <w:rsid w:val="002A5C28"/>
    <w:rsid w:val="002A6873"/>
    <w:rsid w:val="002A6909"/>
    <w:rsid w:val="002A7AD1"/>
    <w:rsid w:val="002A7C7F"/>
    <w:rsid w:val="002B082D"/>
    <w:rsid w:val="002B2143"/>
    <w:rsid w:val="002B28A4"/>
    <w:rsid w:val="002B2A8A"/>
    <w:rsid w:val="002B514B"/>
    <w:rsid w:val="002B5478"/>
    <w:rsid w:val="002B5D24"/>
    <w:rsid w:val="002B73C1"/>
    <w:rsid w:val="002C044B"/>
    <w:rsid w:val="002C0C97"/>
    <w:rsid w:val="002C13F4"/>
    <w:rsid w:val="002C1FDB"/>
    <w:rsid w:val="002C2418"/>
    <w:rsid w:val="002C2B14"/>
    <w:rsid w:val="002C3741"/>
    <w:rsid w:val="002C38E3"/>
    <w:rsid w:val="002C3D81"/>
    <w:rsid w:val="002C564A"/>
    <w:rsid w:val="002C66B5"/>
    <w:rsid w:val="002C7020"/>
    <w:rsid w:val="002C7104"/>
    <w:rsid w:val="002C778B"/>
    <w:rsid w:val="002C7D8F"/>
    <w:rsid w:val="002D013E"/>
    <w:rsid w:val="002D1D83"/>
    <w:rsid w:val="002D4F8A"/>
    <w:rsid w:val="002D66BA"/>
    <w:rsid w:val="002D67B6"/>
    <w:rsid w:val="002D67F2"/>
    <w:rsid w:val="002E05ED"/>
    <w:rsid w:val="002E06F8"/>
    <w:rsid w:val="002E088F"/>
    <w:rsid w:val="002E0EB5"/>
    <w:rsid w:val="002E1CB0"/>
    <w:rsid w:val="002E2FE4"/>
    <w:rsid w:val="002E3791"/>
    <w:rsid w:val="002E3F89"/>
    <w:rsid w:val="002E46DA"/>
    <w:rsid w:val="002E5256"/>
    <w:rsid w:val="002E5A79"/>
    <w:rsid w:val="002E5D2C"/>
    <w:rsid w:val="002E6265"/>
    <w:rsid w:val="002E688B"/>
    <w:rsid w:val="002E7799"/>
    <w:rsid w:val="002F0887"/>
    <w:rsid w:val="002F194F"/>
    <w:rsid w:val="002F2096"/>
    <w:rsid w:val="002F2CA7"/>
    <w:rsid w:val="002F3964"/>
    <w:rsid w:val="002F3EA0"/>
    <w:rsid w:val="002F5693"/>
    <w:rsid w:val="002F7BC6"/>
    <w:rsid w:val="002F7CEB"/>
    <w:rsid w:val="0030031B"/>
    <w:rsid w:val="00300D06"/>
    <w:rsid w:val="00302864"/>
    <w:rsid w:val="003030E4"/>
    <w:rsid w:val="003040C6"/>
    <w:rsid w:val="00304AE5"/>
    <w:rsid w:val="00304B32"/>
    <w:rsid w:val="00304EA7"/>
    <w:rsid w:val="003055FF"/>
    <w:rsid w:val="00305796"/>
    <w:rsid w:val="00306041"/>
    <w:rsid w:val="00310E48"/>
    <w:rsid w:val="003113C8"/>
    <w:rsid w:val="003137E0"/>
    <w:rsid w:val="00315205"/>
    <w:rsid w:val="0031575D"/>
    <w:rsid w:val="00316A7C"/>
    <w:rsid w:val="00317586"/>
    <w:rsid w:val="00317BBA"/>
    <w:rsid w:val="0032027A"/>
    <w:rsid w:val="00321249"/>
    <w:rsid w:val="003228DD"/>
    <w:rsid w:val="00323234"/>
    <w:rsid w:val="0032332A"/>
    <w:rsid w:val="003237F0"/>
    <w:rsid w:val="00324205"/>
    <w:rsid w:val="0032474A"/>
    <w:rsid w:val="00325289"/>
    <w:rsid w:val="00325868"/>
    <w:rsid w:val="0032700C"/>
    <w:rsid w:val="003272CF"/>
    <w:rsid w:val="003277C4"/>
    <w:rsid w:val="00331347"/>
    <w:rsid w:val="0033141B"/>
    <w:rsid w:val="00331707"/>
    <w:rsid w:val="00331D73"/>
    <w:rsid w:val="00332C3B"/>
    <w:rsid w:val="00333C58"/>
    <w:rsid w:val="00334603"/>
    <w:rsid w:val="00334CCD"/>
    <w:rsid w:val="00335B16"/>
    <w:rsid w:val="00337B3D"/>
    <w:rsid w:val="003412C8"/>
    <w:rsid w:val="00343020"/>
    <w:rsid w:val="00344C01"/>
    <w:rsid w:val="00345EAD"/>
    <w:rsid w:val="0034685D"/>
    <w:rsid w:val="003478DB"/>
    <w:rsid w:val="003503DF"/>
    <w:rsid w:val="00350831"/>
    <w:rsid w:val="00350FC9"/>
    <w:rsid w:val="00351455"/>
    <w:rsid w:val="003532BC"/>
    <w:rsid w:val="003533B4"/>
    <w:rsid w:val="00353577"/>
    <w:rsid w:val="00353632"/>
    <w:rsid w:val="00354A0E"/>
    <w:rsid w:val="003566B0"/>
    <w:rsid w:val="00356F31"/>
    <w:rsid w:val="00357547"/>
    <w:rsid w:val="00357D42"/>
    <w:rsid w:val="00357D5E"/>
    <w:rsid w:val="0036053B"/>
    <w:rsid w:val="00360962"/>
    <w:rsid w:val="00361B8A"/>
    <w:rsid w:val="00362707"/>
    <w:rsid w:val="0036351E"/>
    <w:rsid w:val="00363F09"/>
    <w:rsid w:val="00365015"/>
    <w:rsid w:val="00365A3D"/>
    <w:rsid w:val="00370741"/>
    <w:rsid w:val="00370882"/>
    <w:rsid w:val="00371592"/>
    <w:rsid w:val="00371E87"/>
    <w:rsid w:val="00372DA9"/>
    <w:rsid w:val="003737D0"/>
    <w:rsid w:val="0037588F"/>
    <w:rsid w:val="00375F9A"/>
    <w:rsid w:val="00376D35"/>
    <w:rsid w:val="00376FD5"/>
    <w:rsid w:val="0038178F"/>
    <w:rsid w:val="00383930"/>
    <w:rsid w:val="00383EA9"/>
    <w:rsid w:val="0038587B"/>
    <w:rsid w:val="00385D68"/>
    <w:rsid w:val="00385D70"/>
    <w:rsid w:val="00386242"/>
    <w:rsid w:val="00386484"/>
    <w:rsid w:val="00387386"/>
    <w:rsid w:val="00387633"/>
    <w:rsid w:val="00390D70"/>
    <w:rsid w:val="00390F92"/>
    <w:rsid w:val="0039114C"/>
    <w:rsid w:val="0039133B"/>
    <w:rsid w:val="0039168F"/>
    <w:rsid w:val="00391AB3"/>
    <w:rsid w:val="00391C6A"/>
    <w:rsid w:val="0039208C"/>
    <w:rsid w:val="00392210"/>
    <w:rsid w:val="003923A5"/>
    <w:rsid w:val="0039285E"/>
    <w:rsid w:val="00395492"/>
    <w:rsid w:val="00395AD4"/>
    <w:rsid w:val="00395C6B"/>
    <w:rsid w:val="00396D6D"/>
    <w:rsid w:val="003A15A7"/>
    <w:rsid w:val="003A2DBE"/>
    <w:rsid w:val="003A3037"/>
    <w:rsid w:val="003A3D2C"/>
    <w:rsid w:val="003A4297"/>
    <w:rsid w:val="003A66F5"/>
    <w:rsid w:val="003A6D32"/>
    <w:rsid w:val="003A7E51"/>
    <w:rsid w:val="003B0B85"/>
    <w:rsid w:val="003B1CCE"/>
    <w:rsid w:val="003B2F69"/>
    <w:rsid w:val="003B3B11"/>
    <w:rsid w:val="003B43C4"/>
    <w:rsid w:val="003B539C"/>
    <w:rsid w:val="003B62E0"/>
    <w:rsid w:val="003B6958"/>
    <w:rsid w:val="003B6B33"/>
    <w:rsid w:val="003B77CD"/>
    <w:rsid w:val="003C0357"/>
    <w:rsid w:val="003C125F"/>
    <w:rsid w:val="003C28D7"/>
    <w:rsid w:val="003C3750"/>
    <w:rsid w:val="003C4FFC"/>
    <w:rsid w:val="003C5A16"/>
    <w:rsid w:val="003C5E94"/>
    <w:rsid w:val="003C6E5D"/>
    <w:rsid w:val="003C70D6"/>
    <w:rsid w:val="003C753B"/>
    <w:rsid w:val="003D1170"/>
    <w:rsid w:val="003D1DD7"/>
    <w:rsid w:val="003D28EB"/>
    <w:rsid w:val="003D2B3F"/>
    <w:rsid w:val="003D3FB6"/>
    <w:rsid w:val="003D40E7"/>
    <w:rsid w:val="003D4581"/>
    <w:rsid w:val="003D4E3D"/>
    <w:rsid w:val="003D55B7"/>
    <w:rsid w:val="003D609B"/>
    <w:rsid w:val="003D63BB"/>
    <w:rsid w:val="003E107D"/>
    <w:rsid w:val="003E39C0"/>
    <w:rsid w:val="003E42B8"/>
    <w:rsid w:val="003E654F"/>
    <w:rsid w:val="003E6563"/>
    <w:rsid w:val="003E7336"/>
    <w:rsid w:val="003F2733"/>
    <w:rsid w:val="003F3A6C"/>
    <w:rsid w:val="003F445D"/>
    <w:rsid w:val="00400A51"/>
    <w:rsid w:val="004026A7"/>
    <w:rsid w:val="00403D21"/>
    <w:rsid w:val="00404331"/>
    <w:rsid w:val="00405336"/>
    <w:rsid w:val="00407FA0"/>
    <w:rsid w:val="00411F81"/>
    <w:rsid w:val="00412418"/>
    <w:rsid w:val="004142A8"/>
    <w:rsid w:val="0041458F"/>
    <w:rsid w:val="0041477B"/>
    <w:rsid w:val="0041537E"/>
    <w:rsid w:val="00415FF2"/>
    <w:rsid w:val="0041737E"/>
    <w:rsid w:val="00417BC8"/>
    <w:rsid w:val="004204D0"/>
    <w:rsid w:val="0042098F"/>
    <w:rsid w:val="004210B7"/>
    <w:rsid w:val="00423597"/>
    <w:rsid w:val="00423A16"/>
    <w:rsid w:val="00425C92"/>
    <w:rsid w:val="00426292"/>
    <w:rsid w:val="00426FA0"/>
    <w:rsid w:val="00427AAF"/>
    <w:rsid w:val="00427B13"/>
    <w:rsid w:val="00430138"/>
    <w:rsid w:val="0043141B"/>
    <w:rsid w:val="00431501"/>
    <w:rsid w:val="00431C16"/>
    <w:rsid w:val="00431CBD"/>
    <w:rsid w:val="004329F3"/>
    <w:rsid w:val="00432A30"/>
    <w:rsid w:val="00432D67"/>
    <w:rsid w:val="00434227"/>
    <w:rsid w:val="00434708"/>
    <w:rsid w:val="0043543A"/>
    <w:rsid w:val="00435EFF"/>
    <w:rsid w:val="004408B6"/>
    <w:rsid w:val="00440C1D"/>
    <w:rsid w:val="00441148"/>
    <w:rsid w:val="00442201"/>
    <w:rsid w:val="00442D9C"/>
    <w:rsid w:val="0044453D"/>
    <w:rsid w:val="00445646"/>
    <w:rsid w:val="004464AB"/>
    <w:rsid w:val="004467F6"/>
    <w:rsid w:val="00447BA1"/>
    <w:rsid w:val="00447DCB"/>
    <w:rsid w:val="004513BC"/>
    <w:rsid w:val="0045226D"/>
    <w:rsid w:val="0045278B"/>
    <w:rsid w:val="00453376"/>
    <w:rsid w:val="0045492A"/>
    <w:rsid w:val="0045661B"/>
    <w:rsid w:val="004577D1"/>
    <w:rsid w:val="00460BDD"/>
    <w:rsid w:val="004629F3"/>
    <w:rsid w:val="004638CD"/>
    <w:rsid w:val="004654F7"/>
    <w:rsid w:val="004657C5"/>
    <w:rsid w:val="004666E6"/>
    <w:rsid w:val="00466BF4"/>
    <w:rsid w:val="004716C4"/>
    <w:rsid w:val="0047422A"/>
    <w:rsid w:val="004748F8"/>
    <w:rsid w:val="00475C1C"/>
    <w:rsid w:val="00476B75"/>
    <w:rsid w:val="00476F7B"/>
    <w:rsid w:val="00477124"/>
    <w:rsid w:val="0048009C"/>
    <w:rsid w:val="004802DF"/>
    <w:rsid w:val="00481166"/>
    <w:rsid w:val="004812FF"/>
    <w:rsid w:val="00481338"/>
    <w:rsid w:val="004813F5"/>
    <w:rsid w:val="00481F27"/>
    <w:rsid w:val="00483030"/>
    <w:rsid w:val="00483319"/>
    <w:rsid w:val="00483474"/>
    <w:rsid w:val="0048393A"/>
    <w:rsid w:val="004839FA"/>
    <w:rsid w:val="00484599"/>
    <w:rsid w:val="00484DFC"/>
    <w:rsid w:val="0048560E"/>
    <w:rsid w:val="0048636B"/>
    <w:rsid w:val="00486944"/>
    <w:rsid w:val="004879C3"/>
    <w:rsid w:val="0049159F"/>
    <w:rsid w:val="004924B9"/>
    <w:rsid w:val="00492C6C"/>
    <w:rsid w:val="004931D0"/>
    <w:rsid w:val="00493234"/>
    <w:rsid w:val="00493C69"/>
    <w:rsid w:val="00493D5C"/>
    <w:rsid w:val="0049449F"/>
    <w:rsid w:val="00495431"/>
    <w:rsid w:val="004969FC"/>
    <w:rsid w:val="00497CD8"/>
    <w:rsid w:val="004A0080"/>
    <w:rsid w:val="004A05A9"/>
    <w:rsid w:val="004A13E4"/>
    <w:rsid w:val="004A1F75"/>
    <w:rsid w:val="004A2F9F"/>
    <w:rsid w:val="004A3BE9"/>
    <w:rsid w:val="004A51F9"/>
    <w:rsid w:val="004A53A9"/>
    <w:rsid w:val="004A550F"/>
    <w:rsid w:val="004A7212"/>
    <w:rsid w:val="004B0050"/>
    <w:rsid w:val="004B04E3"/>
    <w:rsid w:val="004B09AC"/>
    <w:rsid w:val="004B0B49"/>
    <w:rsid w:val="004B11D2"/>
    <w:rsid w:val="004B1C70"/>
    <w:rsid w:val="004B4036"/>
    <w:rsid w:val="004B4CB9"/>
    <w:rsid w:val="004B6513"/>
    <w:rsid w:val="004B7197"/>
    <w:rsid w:val="004C0E85"/>
    <w:rsid w:val="004C1903"/>
    <w:rsid w:val="004C1D3E"/>
    <w:rsid w:val="004C1F7D"/>
    <w:rsid w:val="004C27CD"/>
    <w:rsid w:val="004C2E2B"/>
    <w:rsid w:val="004C3060"/>
    <w:rsid w:val="004C33DC"/>
    <w:rsid w:val="004C3757"/>
    <w:rsid w:val="004C4FBC"/>
    <w:rsid w:val="004C5065"/>
    <w:rsid w:val="004C58AF"/>
    <w:rsid w:val="004C6366"/>
    <w:rsid w:val="004C7055"/>
    <w:rsid w:val="004C767B"/>
    <w:rsid w:val="004C782D"/>
    <w:rsid w:val="004D1D16"/>
    <w:rsid w:val="004D4D08"/>
    <w:rsid w:val="004D558D"/>
    <w:rsid w:val="004D5EE7"/>
    <w:rsid w:val="004D736A"/>
    <w:rsid w:val="004E09CD"/>
    <w:rsid w:val="004E1768"/>
    <w:rsid w:val="004E1BF4"/>
    <w:rsid w:val="004E2432"/>
    <w:rsid w:val="004E2433"/>
    <w:rsid w:val="004E2738"/>
    <w:rsid w:val="004E3AF9"/>
    <w:rsid w:val="004E3B11"/>
    <w:rsid w:val="004E433D"/>
    <w:rsid w:val="004E4C4E"/>
    <w:rsid w:val="004E55A9"/>
    <w:rsid w:val="004E7304"/>
    <w:rsid w:val="004E7598"/>
    <w:rsid w:val="004F060A"/>
    <w:rsid w:val="004F126D"/>
    <w:rsid w:val="004F1E04"/>
    <w:rsid w:val="004F4C6D"/>
    <w:rsid w:val="004F5544"/>
    <w:rsid w:val="004F5567"/>
    <w:rsid w:val="004F68A2"/>
    <w:rsid w:val="00503519"/>
    <w:rsid w:val="0050372F"/>
    <w:rsid w:val="00503754"/>
    <w:rsid w:val="00503C94"/>
    <w:rsid w:val="00504ED9"/>
    <w:rsid w:val="0050517F"/>
    <w:rsid w:val="00506FB5"/>
    <w:rsid w:val="00508B27"/>
    <w:rsid w:val="005127C6"/>
    <w:rsid w:val="00512B3B"/>
    <w:rsid w:val="00513551"/>
    <w:rsid w:val="0051439C"/>
    <w:rsid w:val="00514762"/>
    <w:rsid w:val="005148B0"/>
    <w:rsid w:val="00515B4B"/>
    <w:rsid w:val="00515D62"/>
    <w:rsid w:val="00516DF0"/>
    <w:rsid w:val="00516FC3"/>
    <w:rsid w:val="005227E9"/>
    <w:rsid w:val="0052500D"/>
    <w:rsid w:val="005251DA"/>
    <w:rsid w:val="00526D9F"/>
    <w:rsid w:val="00527D6E"/>
    <w:rsid w:val="00527E03"/>
    <w:rsid w:val="00530E01"/>
    <w:rsid w:val="00530FB9"/>
    <w:rsid w:val="005316B2"/>
    <w:rsid w:val="00531B8A"/>
    <w:rsid w:val="0053346B"/>
    <w:rsid w:val="005335F7"/>
    <w:rsid w:val="00535D6E"/>
    <w:rsid w:val="005372A7"/>
    <w:rsid w:val="00537627"/>
    <w:rsid w:val="00537D01"/>
    <w:rsid w:val="00540C4E"/>
    <w:rsid w:val="00541BDC"/>
    <w:rsid w:val="00542948"/>
    <w:rsid w:val="005429FF"/>
    <w:rsid w:val="005430FE"/>
    <w:rsid w:val="0054339B"/>
    <w:rsid w:val="0054343C"/>
    <w:rsid w:val="00543663"/>
    <w:rsid w:val="00543FA9"/>
    <w:rsid w:val="0054478A"/>
    <w:rsid w:val="00544F92"/>
    <w:rsid w:val="005476C3"/>
    <w:rsid w:val="00550DB8"/>
    <w:rsid w:val="00551A37"/>
    <w:rsid w:val="00552CFE"/>
    <w:rsid w:val="00553076"/>
    <w:rsid w:val="00554F52"/>
    <w:rsid w:val="00560E48"/>
    <w:rsid w:val="0056144C"/>
    <w:rsid w:val="00561D7C"/>
    <w:rsid w:val="0056549F"/>
    <w:rsid w:val="00565620"/>
    <w:rsid w:val="00566680"/>
    <w:rsid w:val="00567300"/>
    <w:rsid w:val="00567F0D"/>
    <w:rsid w:val="00571DDC"/>
    <w:rsid w:val="005720CE"/>
    <w:rsid w:val="0057403C"/>
    <w:rsid w:val="00575AB0"/>
    <w:rsid w:val="00576197"/>
    <w:rsid w:val="005763E5"/>
    <w:rsid w:val="00577337"/>
    <w:rsid w:val="00580B67"/>
    <w:rsid w:val="00581435"/>
    <w:rsid w:val="0058151F"/>
    <w:rsid w:val="00581624"/>
    <w:rsid w:val="00581D4D"/>
    <w:rsid w:val="005834F8"/>
    <w:rsid w:val="005836FA"/>
    <w:rsid w:val="005839C8"/>
    <w:rsid w:val="00583B65"/>
    <w:rsid w:val="00584BDE"/>
    <w:rsid w:val="00584C25"/>
    <w:rsid w:val="00584D71"/>
    <w:rsid w:val="00585E4E"/>
    <w:rsid w:val="00586699"/>
    <w:rsid w:val="005866D8"/>
    <w:rsid w:val="005873D8"/>
    <w:rsid w:val="00591EE9"/>
    <w:rsid w:val="005936BE"/>
    <w:rsid w:val="00593B8D"/>
    <w:rsid w:val="00593DC3"/>
    <w:rsid w:val="00593EEE"/>
    <w:rsid w:val="0059412A"/>
    <w:rsid w:val="0059486B"/>
    <w:rsid w:val="005960DD"/>
    <w:rsid w:val="0059717B"/>
    <w:rsid w:val="005A1A43"/>
    <w:rsid w:val="005A1DB0"/>
    <w:rsid w:val="005A2C12"/>
    <w:rsid w:val="005A41E0"/>
    <w:rsid w:val="005A4265"/>
    <w:rsid w:val="005A4D7F"/>
    <w:rsid w:val="005A4F40"/>
    <w:rsid w:val="005A6FE7"/>
    <w:rsid w:val="005A7236"/>
    <w:rsid w:val="005B2943"/>
    <w:rsid w:val="005B35A7"/>
    <w:rsid w:val="005B3915"/>
    <w:rsid w:val="005B40FE"/>
    <w:rsid w:val="005B55E2"/>
    <w:rsid w:val="005B63E6"/>
    <w:rsid w:val="005B7096"/>
    <w:rsid w:val="005B7184"/>
    <w:rsid w:val="005B7712"/>
    <w:rsid w:val="005B7F4E"/>
    <w:rsid w:val="005BC719"/>
    <w:rsid w:val="005C1AC2"/>
    <w:rsid w:val="005C379A"/>
    <w:rsid w:val="005C3D7E"/>
    <w:rsid w:val="005C409E"/>
    <w:rsid w:val="005C41F5"/>
    <w:rsid w:val="005C43CA"/>
    <w:rsid w:val="005C4775"/>
    <w:rsid w:val="005C48CC"/>
    <w:rsid w:val="005C5732"/>
    <w:rsid w:val="005C5C3C"/>
    <w:rsid w:val="005C5E64"/>
    <w:rsid w:val="005C680C"/>
    <w:rsid w:val="005C6CD0"/>
    <w:rsid w:val="005C6FB6"/>
    <w:rsid w:val="005C72E2"/>
    <w:rsid w:val="005C7D40"/>
    <w:rsid w:val="005D08F8"/>
    <w:rsid w:val="005D1451"/>
    <w:rsid w:val="005D168C"/>
    <w:rsid w:val="005D2353"/>
    <w:rsid w:val="005D295D"/>
    <w:rsid w:val="005D3293"/>
    <w:rsid w:val="005D38FF"/>
    <w:rsid w:val="005D3C37"/>
    <w:rsid w:val="005D52A9"/>
    <w:rsid w:val="005D5368"/>
    <w:rsid w:val="005D5C81"/>
    <w:rsid w:val="005D6222"/>
    <w:rsid w:val="005D69CC"/>
    <w:rsid w:val="005D6BAA"/>
    <w:rsid w:val="005D7228"/>
    <w:rsid w:val="005D785E"/>
    <w:rsid w:val="005D94E2"/>
    <w:rsid w:val="005E1A75"/>
    <w:rsid w:val="005E1BAC"/>
    <w:rsid w:val="005E234A"/>
    <w:rsid w:val="005E243F"/>
    <w:rsid w:val="005E273E"/>
    <w:rsid w:val="005E2775"/>
    <w:rsid w:val="005E2E70"/>
    <w:rsid w:val="005E32C6"/>
    <w:rsid w:val="005E33FA"/>
    <w:rsid w:val="005E34FF"/>
    <w:rsid w:val="005E6197"/>
    <w:rsid w:val="005E64F4"/>
    <w:rsid w:val="005E67D1"/>
    <w:rsid w:val="005F13E4"/>
    <w:rsid w:val="005F1E59"/>
    <w:rsid w:val="005F22C0"/>
    <w:rsid w:val="005F35B6"/>
    <w:rsid w:val="005F3727"/>
    <w:rsid w:val="005F4C87"/>
    <w:rsid w:val="005F5849"/>
    <w:rsid w:val="005F6AA0"/>
    <w:rsid w:val="005F7181"/>
    <w:rsid w:val="005F72A9"/>
    <w:rsid w:val="005F7F22"/>
    <w:rsid w:val="00601A0A"/>
    <w:rsid w:val="00603355"/>
    <w:rsid w:val="0060380E"/>
    <w:rsid w:val="0060642E"/>
    <w:rsid w:val="00606801"/>
    <w:rsid w:val="00607012"/>
    <w:rsid w:val="0060770E"/>
    <w:rsid w:val="00610302"/>
    <w:rsid w:val="006108E0"/>
    <w:rsid w:val="00612392"/>
    <w:rsid w:val="00612A69"/>
    <w:rsid w:val="00612CC4"/>
    <w:rsid w:val="00615ADA"/>
    <w:rsid w:val="006160A1"/>
    <w:rsid w:val="00616157"/>
    <w:rsid w:val="00617ABC"/>
    <w:rsid w:val="00621624"/>
    <w:rsid w:val="006223C9"/>
    <w:rsid w:val="00622C0A"/>
    <w:rsid w:val="00622CF7"/>
    <w:rsid w:val="006243BB"/>
    <w:rsid w:val="006259C1"/>
    <w:rsid w:val="00626781"/>
    <w:rsid w:val="00627A10"/>
    <w:rsid w:val="00627EC8"/>
    <w:rsid w:val="006306EE"/>
    <w:rsid w:val="006310E0"/>
    <w:rsid w:val="0063130A"/>
    <w:rsid w:val="00631D4F"/>
    <w:rsid w:val="00633441"/>
    <w:rsid w:val="006349EA"/>
    <w:rsid w:val="00634B69"/>
    <w:rsid w:val="00637846"/>
    <w:rsid w:val="006411F7"/>
    <w:rsid w:val="00643C83"/>
    <w:rsid w:val="00643FF4"/>
    <w:rsid w:val="006442C6"/>
    <w:rsid w:val="0064494F"/>
    <w:rsid w:val="00644BF1"/>
    <w:rsid w:val="00645334"/>
    <w:rsid w:val="00645595"/>
    <w:rsid w:val="006455C6"/>
    <w:rsid w:val="00645678"/>
    <w:rsid w:val="00645881"/>
    <w:rsid w:val="00645C7E"/>
    <w:rsid w:val="00646280"/>
    <w:rsid w:val="006468B7"/>
    <w:rsid w:val="00646F5E"/>
    <w:rsid w:val="00647447"/>
    <w:rsid w:val="006503AC"/>
    <w:rsid w:val="00651D19"/>
    <w:rsid w:val="00652442"/>
    <w:rsid w:val="00652663"/>
    <w:rsid w:val="00652FB8"/>
    <w:rsid w:val="0065342A"/>
    <w:rsid w:val="00655254"/>
    <w:rsid w:val="006555EF"/>
    <w:rsid w:val="00655945"/>
    <w:rsid w:val="00656EBC"/>
    <w:rsid w:val="006574A6"/>
    <w:rsid w:val="0066230F"/>
    <w:rsid w:val="006634B9"/>
    <w:rsid w:val="00664871"/>
    <w:rsid w:val="00664ACC"/>
    <w:rsid w:val="0066552C"/>
    <w:rsid w:val="00666A2A"/>
    <w:rsid w:val="00667260"/>
    <w:rsid w:val="006673D5"/>
    <w:rsid w:val="0067066C"/>
    <w:rsid w:val="006726D7"/>
    <w:rsid w:val="0067291C"/>
    <w:rsid w:val="006731A2"/>
    <w:rsid w:val="0067546D"/>
    <w:rsid w:val="006758EC"/>
    <w:rsid w:val="0067722E"/>
    <w:rsid w:val="00677479"/>
    <w:rsid w:val="00680EF1"/>
    <w:rsid w:val="00681BF9"/>
    <w:rsid w:val="006822C8"/>
    <w:rsid w:val="00682AE8"/>
    <w:rsid w:val="006865E3"/>
    <w:rsid w:val="00686710"/>
    <w:rsid w:val="006876E6"/>
    <w:rsid w:val="00687AC7"/>
    <w:rsid w:val="00690B8B"/>
    <w:rsid w:val="00691010"/>
    <w:rsid w:val="006919C0"/>
    <w:rsid w:val="00691DEB"/>
    <w:rsid w:val="00691F91"/>
    <w:rsid w:val="0069227F"/>
    <w:rsid w:val="00694117"/>
    <w:rsid w:val="00694B9F"/>
    <w:rsid w:val="00695AC5"/>
    <w:rsid w:val="006979C2"/>
    <w:rsid w:val="006A0790"/>
    <w:rsid w:val="006A1362"/>
    <w:rsid w:val="006A1663"/>
    <w:rsid w:val="006A1669"/>
    <w:rsid w:val="006A34D4"/>
    <w:rsid w:val="006A5E6E"/>
    <w:rsid w:val="006A6742"/>
    <w:rsid w:val="006A69F0"/>
    <w:rsid w:val="006B0EB9"/>
    <w:rsid w:val="006B1898"/>
    <w:rsid w:val="006B25D6"/>
    <w:rsid w:val="006B3E9C"/>
    <w:rsid w:val="006B4DD5"/>
    <w:rsid w:val="006B5012"/>
    <w:rsid w:val="006B5321"/>
    <w:rsid w:val="006B5502"/>
    <w:rsid w:val="006B7321"/>
    <w:rsid w:val="006B792A"/>
    <w:rsid w:val="006B7C79"/>
    <w:rsid w:val="006C088E"/>
    <w:rsid w:val="006C101F"/>
    <w:rsid w:val="006C107B"/>
    <w:rsid w:val="006C1694"/>
    <w:rsid w:val="006C6967"/>
    <w:rsid w:val="006C70DE"/>
    <w:rsid w:val="006D1497"/>
    <w:rsid w:val="006D1ED8"/>
    <w:rsid w:val="006D28CD"/>
    <w:rsid w:val="006D3549"/>
    <w:rsid w:val="006D54CA"/>
    <w:rsid w:val="006D618B"/>
    <w:rsid w:val="006D68F4"/>
    <w:rsid w:val="006E03C2"/>
    <w:rsid w:val="006E13F8"/>
    <w:rsid w:val="006E432A"/>
    <w:rsid w:val="006E5EC5"/>
    <w:rsid w:val="006E7932"/>
    <w:rsid w:val="006E7CB9"/>
    <w:rsid w:val="006E7DDE"/>
    <w:rsid w:val="006F07CD"/>
    <w:rsid w:val="006F0F9A"/>
    <w:rsid w:val="006F12D2"/>
    <w:rsid w:val="006F1D90"/>
    <w:rsid w:val="006F4292"/>
    <w:rsid w:val="006F4968"/>
    <w:rsid w:val="006F63DC"/>
    <w:rsid w:val="006F68A5"/>
    <w:rsid w:val="006F69C2"/>
    <w:rsid w:val="006F6E33"/>
    <w:rsid w:val="006F73BB"/>
    <w:rsid w:val="006F7ED0"/>
    <w:rsid w:val="006F7F9C"/>
    <w:rsid w:val="00701BA4"/>
    <w:rsid w:val="007038C7"/>
    <w:rsid w:val="00703A9E"/>
    <w:rsid w:val="0070445E"/>
    <w:rsid w:val="00704D02"/>
    <w:rsid w:val="00704F42"/>
    <w:rsid w:val="0070522D"/>
    <w:rsid w:val="00705276"/>
    <w:rsid w:val="007068DF"/>
    <w:rsid w:val="00707078"/>
    <w:rsid w:val="00707E74"/>
    <w:rsid w:val="00711064"/>
    <w:rsid w:val="00711939"/>
    <w:rsid w:val="0071302D"/>
    <w:rsid w:val="00715759"/>
    <w:rsid w:val="00716176"/>
    <w:rsid w:val="0071621A"/>
    <w:rsid w:val="0071649C"/>
    <w:rsid w:val="00716740"/>
    <w:rsid w:val="00716ED8"/>
    <w:rsid w:val="00717B0B"/>
    <w:rsid w:val="007204AD"/>
    <w:rsid w:val="00720DEE"/>
    <w:rsid w:val="0072290C"/>
    <w:rsid w:val="00722A41"/>
    <w:rsid w:val="0072313C"/>
    <w:rsid w:val="00723AE5"/>
    <w:rsid w:val="0072557B"/>
    <w:rsid w:val="00726DE3"/>
    <w:rsid w:val="007275EE"/>
    <w:rsid w:val="007278C2"/>
    <w:rsid w:val="00730780"/>
    <w:rsid w:val="00731307"/>
    <w:rsid w:val="00731582"/>
    <w:rsid w:val="007315A4"/>
    <w:rsid w:val="00731730"/>
    <w:rsid w:val="00735688"/>
    <w:rsid w:val="00735C85"/>
    <w:rsid w:val="00736C82"/>
    <w:rsid w:val="00740387"/>
    <w:rsid w:val="00740D88"/>
    <w:rsid w:val="007413BA"/>
    <w:rsid w:val="007417B9"/>
    <w:rsid w:val="00741876"/>
    <w:rsid w:val="00742019"/>
    <w:rsid w:val="0074337C"/>
    <w:rsid w:val="007433A7"/>
    <w:rsid w:val="00743BFC"/>
    <w:rsid w:val="007445FC"/>
    <w:rsid w:val="007459ED"/>
    <w:rsid w:val="007461E2"/>
    <w:rsid w:val="00746433"/>
    <w:rsid w:val="00746CFA"/>
    <w:rsid w:val="007475F5"/>
    <w:rsid w:val="007522A4"/>
    <w:rsid w:val="00754076"/>
    <w:rsid w:val="00754E0E"/>
    <w:rsid w:val="00755112"/>
    <w:rsid w:val="00755680"/>
    <w:rsid w:val="007556A8"/>
    <w:rsid w:val="007564CD"/>
    <w:rsid w:val="00756667"/>
    <w:rsid w:val="007566A0"/>
    <w:rsid w:val="0075707D"/>
    <w:rsid w:val="00757E13"/>
    <w:rsid w:val="007624F8"/>
    <w:rsid w:val="00762786"/>
    <w:rsid w:val="00764B23"/>
    <w:rsid w:val="007655A6"/>
    <w:rsid w:val="00765BC5"/>
    <w:rsid w:val="007662D7"/>
    <w:rsid w:val="0076797D"/>
    <w:rsid w:val="00770E8D"/>
    <w:rsid w:val="0077149B"/>
    <w:rsid w:val="00771C1C"/>
    <w:rsid w:val="00772267"/>
    <w:rsid w:val="00772E3A"/>
    <w:rsid w:val="00772EDC"/>
    <w:rsid w:val="00773EAB"/>
    <w:rsid w:val="007740FE"/>
    <w:rsid w:val="00774C5B"/>
    <w:rsid w:val="00774F17"/>
    <w:rsid w:val="00775DBB"/>
    <w:rsid w:val="00776A3F"/>
    <w:rsid w:val="007800E0"/>
    <w:rsid w:val="007800FC"/>
    <w:rsid w:val="00780A15"/>
    <w:rsid w:val="00780B18"/>
    <w:rsid w:val="00780B1F"/>
    <w:rsid w:val="00781215"/>
    <w:rsid w:val="00781A59"/>
    <w:rsid w:val="007831FB"/>
    <w:rsid w:val="00784951"/>
    <w:rsid w:val="00785CD8"/>
    <w:rsid w:val="00787458"/>
    <w:rsid w:val="007906AB"/>
    <w:rsid w:val="00790BEF"/>
    <w:rsid w:val="007918BC"/>
    <w:rsid w:val="0079283E"/>
    <w:rsid w:val="00794A67"/>
    <w:rsid w:val="007962C4"/>
    <w:rsid w:val="00796795"/>
    <w:rsid w:val="00796C9E"/>
    <w:rsid w:val="007A0384"/>
    <w:rsid w:val="007A0409"/>
    <w:rsid w:val="007A0597"/>
    <w:rsid w:val="007A1235"/>
    <w:rsid w:val="007A2539"/>
    <w:rsid w:val="007A2C11"/>
    <w:rsid w:val="007A3157"/>
    <w:rsid w:val="007A4CC7"/>
    <w:rsid w:val="007A4D40"/>
    <w:rsid w:val="007A54AE"/>
    <w:rsid w:val="007A5854"/>
    <w:rsid w:val="007A63E6"/>
    <w:rsid w:val="007A7809"/>
    <w:rsid w:val="007B0E3B"/>
    <w:rsid w:val="007B0F24"/>
    <w:rsid w:val="007B15E4"/>
    <w:rsid w:val="007B1D9E"/>
    <w:rsid w:val="007B2F13"/>
    <w:rsid w:val="007B4DD5"/>
    <w:rsid w:val="007B6174"/>
    <w:rsid w:val="007B6C67"/>
    <w:rsid w:val="007B6FFF"/>
    <w:rsid w:val="007C0970"/>
    <w:rsid w:val="007C179A"/>
    <w:rsid w:val="007C2CDE"/>
    <w:rsid w:val="007C337E"/>
    <w:rsid w:val="007C3504"/>
    <w:rsid w:val="007C3937"/>
    <w:rsid w:val="007C4104"/>
    <w:rsid w:val="007C5B45"/>
    <w:rsid w:val="007D2BFD"/>
    <w:rsid w:val="007D2CC5"/>
    <w:rsid w:val="007D335D"/>
    <w:rsid w:val="007D3549"/>
    <w:rsid w:val="007D6682"/>
    <w:rsid w:val="007D6C3A"/>
    <w:rsid w:val="007D6C94"/>
    <w:rsid w:val="007D6DBA"/>
    <w:rsid w:val="007D7BD9"/>
    <w:rsid w:val="007E077A"/>
    <w:rsid w:val="007E0838"/>
    <w:rsid w:val="007E1B30"/>
    <w:rsid w:val="007E1D52"/>
    <w:rsid w:val="007E291C"/>
    <w:rsid w:val="007E2BE9"/>
    <w:rsid w:val="007E2C18"/>
    <w:rsid w:val="007E382A"/>
    <w:rsid w:val="007E43DA"/>
    <w:rsid w:val="007E6D87"/>
    <w:rsid w:val="007E7175"/>
    <w:rsid w:val="007E7179"/>
    <w:rsid w:val="007F0523"/>
    <w:rsid w:val="007F1381"/>
    <w:rsid w:val="007F19C0"/>
    <w:rsid w:val="007F259D"/>
    <w:rsid w:val="007F28E6"/>
    <w:rsid w:val="007F3910"/>
    <w:rsid w:val="007F3CF0"/>
    <w:rsid w:val="007F5934"/>
    <w:rsid w:val="007F59BC"/>
    <w:rsid w:val="007F66E0"/>
    <w:rsid w:val="007F7F69"/>
    <w:rsid w:val="00800A90"/>
    <w:rsid w:val="00801978"/>
    <w:rsid w:val="00801AF6"/>
    <w:rsid w:val="00802420"/>
    <w:rsid w:val="00802AEC"/>
    <w:rsid w:val="00803924"/>
    <w:rsid w:val="0080399A"/>
    <w:rsid w:val="00803C71"/>
    <w:rsid w:val="00803F83"/>
    <w:rsid w:val="0080441B"/>
    <w:rsid w:val="008048EF"/>
    <w:rsid w:val="00805B8D"/>
    <w:rsid w:val="0080622B"/>
    <w:rsid w:val="00806FFE"/>
    <w:rsid w:val="00807F51"/>
    <w:rsid w:val="0081364C"/>
    <w:rsid w:val="00814573"/>
    <w:rsid w:val="00820022"/>
    <w:rsid w:val="008200FE"/>
    <w:rsid w:val="00820259"/>
    <w:rsid w:val="00821BD8"/>
    <w:rsid w:val="00821E3F"/>
    <w:rsid w:val="00822191"/>
    <w:rsid w:val="00822700"/>
    <w:rsid w:val="00822791"/>
    <w:rsid w:val="00822F56"/>
    <w:rsid w:val="00826519"/>
    <w:rsid w:val="00830851"/>
    <w:rsid w:val="00830AF2"/>
    <w:rsid w:val="008318D1"/>
    <w:rsid w:val="00831A49"/>
    <w:rsid w:val="00831AD6"/>
    <w:rsid w:val="00831BD6"/>
    <w:rsid w:val="00832130"/>
    <w:rsid w:val="008321C0"/>
    <w:rsid w:val="00832696"/>
    <w:rsid w:val="008326E8"/>
    <w:rsid w:val="00832D25"/>
    <w:rsid w:val="00833025"/>
    <w:rsid w:val="008332C5"/>
    <w:rsid w:val="00833482"/>
    <w:rsid w:val="00834517"/>
    <w:rsid w:val="00834524"/>
    <w:rsid w:val="008346C4"/>
    <w:rsid w:val="00834968"/>
    <w:rsid w:val="0083546A"/>
    <w:rsid w:val="00835AD4"/>
    <w:rsid w:val="00835DB5"/>
    <w:rsid w:val="00836A29"/>
    <w:rsid w:val="00836FC7"/>
    <w:rsid w:val="00837182"/>
    <w:rsid w:val="008373C9"/>
    <w:rsid w:val="0084089D"/>
    <w:rsid w:val="008415F1"/>
    <w:rsid w:val="0084196B"/>
    <w:rsid w:val="00842651"/>
    <w:rsid w:val="00843FC4"/>
    <w:rsid w:val="008447E3"/>
    <w:rsid w:val="0084668C"/>
    <w:rsid w:val="008466A6"/>
    <w:rsid w:val="00846D4E"/>
    <w:rsid w:val="00847148"/>
    <w:rsid w:val="00847890"/>
    <w:rsid w:val="0085036C"/>
    <w:rsid w:val="008510EF"/>
    <w:rsid w:val="008519E2"/>
    <w:rsid w:val="00852525"/>
    <w:rsid w:val="0085400D"/>
    <w:rsid w:val="0085691A"/>
    <w:rsid w:val="00857D4A"/>
    <w:rsid w:val="00860655"/>
    <w:rsid w:val="00860A23"/>
    <w:rsid w:val="00861DA8"/>
    <w:rsid w:val="00861F08"/>
    <w:rsid w:val="008633F5"/>
    <w:rsid w:val="0086479E"/>
    <w:rsid w:val="00864CD4"/>
    <w:rsid w:val="00872477"/>
    <w:rsid w:val="008732A0"/>
    <w:rsid w:val="00873411"/>
    <w:rsid w:val="008735B4"/>
    <w:rsid w:val="00873747"/>
    <w:rsid w:val="00873D93"/>
    <w:rsid w:val="00874314"/>
    <w:rsid w:val="0087450F"/>
    <w:rsid w:val="00874767"/>
    <w:rsid w:val="00877D4C"/>
    <w:rsid w:val="008808F3"/>
    <w:rsid w:val="00880C7A"/>
    <w:rsid w:val="0088142A"/>
    <w:rsid w:val="00881B01"/>
    <w:rsid w:val="00882CBE"/>
    <w:rsid w:val="0088301E"/>
    <w:rsid w:val="0088338C"/>
    <w:rsid w:val="0088360F"/>
    <w:rsid w:val="00883CB3"/>
    <w:rsid w:val="008849F2"/>
    <w:rsid w:val="00885238"/>
    <w:rsid w:val="00885D1D"/>
    <w:rsid w:val="008869FE"/>
    <w:rsid w:val="00887C6B"/>
    <w:rsid w:val="008905C8"/>
    <w:rsid w:val="008905DD"/>
    <w:rsid w:val="00890758"/>
    <w:rsid w:val="00891C19"/>
    <w:rsid w:val="00891C2C"/>
    <w:rsid w:val="0089205F"/>
    <w:rsid w:val="00892253"/>
    <w:rsid w:val="00892920"/>
    <w:rsid w:val="0089382D"/>
    <w:rsid w:val="008950DB"/>
    <w:rsid w:val="00895969"/>
    <w:rsid w:val="00895A89"/>
    <w:rsid w:val="00895CBD"/>
    <w:rsid w:val="00895F19"/>
    <w:rsid w:val="0089693A"/>
    <w:rsid w:val="00897186"/>
    <w:rsid w:val="008972D4"/>
    <w:rsid w:val="008978FA"/>
    <w:rsid w:val="008A100B"/>
    <w:rsid w:val="008A3353"/>
    <w:rsid w:val="008A3493"/>
    <w:rsid w:val="008A3587"/>
    <w:rsid w:val="008A4157"/>
    <w:rsid w:val="008A4269"/>
    <w:rsid w:val="008A541C"/>
    <w:rsid w:val="008A5497"/>
    <w:rsid w:val="008A54B2"/>
    <w:rsid w:val="008A5A73"/>
    <w:rsid w:val="008A64A8"/>
    <w:rsid w:val="008A698E"/>
    <w:rsid w:val="008B2E69"/>
    <w:rsid w:val="008B3BAB"/>
    <w:rsid w:val="008B419B"/>
    <w:rsid w:val="008B4617"/>
    <w:rsid w:val="008B464F"/>
    <w:rsid w:val="008B4799"/>
    <w:rsid w:val="008B5701"/>
    <w:rsid w:val="008B57AD"/>
    <w:rsid w:val="008B625F"/>
    <w:rsid w:val="008B7D7D"/>
    <w:rsid w:val="008B7DEB"/>
    <w:rsid w:val="008C1491"/>
    <w:rsid w:val="008C1742"/>
    <w:rsid w:val="008C2372"/>
    <w:rsid w:val="008C33DB"/>
    <w:rsid w:val="008C39F7"/>
    <w:rsid w:val="008C3B1F"/>
    <w:rsid w:val="008C3F17"/>
    <w:rsid w:val="008C56DD"/>
    <w:rsid w:val="008C590D"/>
    <w:rsid w:val="008C706D"/>
    <w:rsid w:val="008C7A2F"/>
    <w:rsid w:val="008C7AEC"/>
    <w:rsid w:val="008C7E25"/>
    <w:rsid w:val="008D2895"/>
    <w:rsid w:val="008D2DE3"/>
    <w:rsid w:val="008D2F47"/>
    <w:rsid w:val="008D33A1"/>
    <w:rsid w:val="008D433A"/>
    <w:rsid w:val="008D4B76"/>
    <w:rsid w:val="008D765B"/>
    <w:rsid w:val="008D78D4"/>
    <w:rsid w:val="008E36FB"/>
    <w:rsid w:val="008E38D4"/>
    <w:rsid w:val="008E4AF9"/>
    <w:rsid w:val="008E5800"/>
    <w:rsid w:val="008E661D"/>
    <w:rsid w:val="008E7237"/>
    <w:rsid w:val="008E748E"/>
    <w:rsid w:val="008E7595"/>
    <w:rsid w:val="008F11DB"/>
    <w:rsid w:val="008F1409"/>
    <w:rsid w:val="008F158A"/>
    <w:rsid w:val="008F2039"/>
    <w:rsid w:val="008F23BC"/>
    <w:rsid w:val="008F23D1"/>
    <w:rsid w:val="008F43BB"/>
    <w:rsid w:val="008F443F"/>
    <w:rsid w:val="008F4549"/>
    <w:rsid w:val="008F5B31"/>
    <w:rsid w:val="008F5F53"/>
    <w:rsid w:val="008F608D"/>
    <w:rsid w:val="009000B6"/>
    <w:rsid w:val="009001EE"/>
    <w:rsid w:val="00900ABF"/>
    <w:rsid w:val="009012FB"/>
    <w:rsid w:val="009016BC"/>
    <w:rsid w:val="00902EFF"/>
    <w:rsid w:val="00904EC4"/>
    <w:rsid w:val="0090551B"/>
    <w:rsid w:val="0090593E"/>
    <w:rsid w:val="00905BB1"/>
    <w:rsid w:val="00910727"/>
    <w:rsid w:val="00912152"/>
    <w:rsid w:val="00916DA8"/>
    <w:rsid w:val="00917673"/>
    <w:rsid w:val="00921017"/>
    <w:rsid w:val="00923F56"/>
    <w:rsid w:val="00926714"/>
    <w:rsid w:val="009278FA"/>
    <w:rsid w:val="0093003F"/>
    <w:rsid w:val="0093136D"/>
    <w:rsid w:val="0093175F"/>
    <w:rsid w:val="00931CC9"/>
    <w:rsid w:val="00932310"/>
    <w:rsid w:val="00932AD5"/>
    <w:rsid w:val="00932BD7"/>
    <w:rsid w:val="00932C80"/>
    <w:rsid w:val="009347EA"/>
    <w:rsid w:val="00935E89"/>
    <w:rsid w:val="00936955"/>
    <w:rsid w:val="0093753C"/>
    <w:rsid w:val="00940779"/>
    <w:rsid w:val="00941DAF"/>
    <w:rsid w:val="0094289F"/>
    <w:rsid w:val="009437C6"/>
    <w:rsid w:val="00943F16"/>
    <w:rsid w:val="00944C48"/>
    <w:rsid w:val="0094547B"/>
    <w:rsid w:val="00946E80"/>
    <w:rsid w:val="00950A12"/>
    <w:rsid w:val="009516AE"/>
    <w:rsid w:val="00951D4D"/>
    <w:rsid w:val="00951FCC"/>
    <w:rsid w:val="00953330"/>
    <w:rsid w:val="009536BB"/>
    <w:rsid w:val="00953728"/>
    <w:rsid w:val="00957BC7"/>
    <w:rsid w:val="009608A3"/>
    <w:rsid w:val="00960AD7"/>
    <w:rsid w:val="0096147C"/>
    <w:rsid w:val="00962DE5"/>
    <w:rsid w:val="00963324"/>
    <w:rsid w:val="009639E3"/>
    <w:rsid w:val="00963DC2"/>
    <w:rsid w:val="0096599E"/>
    <w:rsid w:val="0096624C"/>
    <w:rsid w:val="00967135"/>
    <w:rsid w:val="00970C89"/>
    <w:rsid w:val="00971B56"/>
    <w:rsid w:val="009725D8"/>
    <w:rsid w:val="00972D62"/>
    <w:rsid w:val="00972EF7"/>
    <w:rsid w:val="00972F46"/>
    <w:rsid w:val="00973B53"/>
    <w:rsid w:val="00974437"/>
    <w:rsid w:val="00974C87"/>
    <w:rsid w:val="00974FD0"/>
    <w:rsid w:val="00975359"/>
    <w:rsid w:val="00975DF0"/>
    <w:rsid w:val="0097726B"/>
    <w:rsid w:val="00977321"/>
    <w:rsid w:val="00982B22"/>
    <w:rsid w:val="009846C6"/>
    <w:rsid w:val="009847DE"/>
    <w:rsid w:val="0098520D"/>
    <w:rsid w:val="009854FE"/>
    <w:rsid w:val="00985E8E"/>
    <w:rsid w:val="00987523"/>
    <w:rsid w:val="009878BD"/>
    <w:rsid w:val="00987B43"/>
    <w:rsid w:val="009908CC"/>
    <w:rsid w:val="00991CBA"/>
    <w:rsid w:val="009926D6"/>
    <w:rsid w:val="00994071"/>
    <w:rsid w:val="00996AEB"/>
    <w:rsid w:val="0099706E"/>
    <w:rsid w:val="00997FCA"/>
    <w:rsid w:val="009A0C7E"/>
    <w:rsid w:val="009A18D8"/>
    <w:rsid w:val="009A2A70"/>
    <w:rsid w:val="009A3032"/>
    <w:rsid w:val="009A310F"/>
    <w:rsid w:val="009A327B"/>
    <w:rsid w:val="009A340E"/>
    <w:rsid w:val="009A6C11"/>
    <w:rsid w:val="009A6F72"/>
    <w:rsid w:val="009A738D"/>
    <w:rsid w:val="009A78A0"/>
    <w:rsid w:val="009B34A1"/>
    <w:rsid w:val="009B3722"/>
    <w:rsid w:val="009B3B67"/>
    <w:rsid w:val="009B609D"/>
    <w:rsid w:val="009B6695"/>
    <w:rsid w:val="009B6EE3"/>
    <w:rsid w:val="009B716E"/>
    <w:rsid w:val="009B7682"/>
    <w:rsid w:val="009B7B03"/>
    <w:rsid w:val="009C0A70"/>
    <w:rsid w:val="009C125E"/>
    <w:rsid w:val="009C14C6"/>
    <w:rsid w:val="009C49C0"/>
    <w:rsid w:val="009C4DCE"/>
    <w:rsid w:val="009C5246"/>
    <w:rsid w:val="009C6E89"/>
    <w:rsid w:val="009C7156"/>
    <w:rsid w:val="009C7ED1"/>
    <w:rsid w:val="009D0A71"/>
    <w:rsid w:val="009D0D75"/>
    <w:rsid w:val="009D15BE"/>
    <w:rsid w:val="009D1AF1"/>
    <w:rsid w:val="009D1B13"/>
    <w:rsid w:val="009D274E"/>
    <w:rsid w:val="009D2D78"/>
    <w:rsid w:val="009D3629"/>
    <w:rsid w:val="009D3C6B"/>
    <w:rsid w:val="009D3DB0"/>
    <w:rsid w:val="009D470E"/>
    <w:rsid w:val="009D5FC8"/>
    <w:rsid w:val="009D6442"/>
    <w:rsid w:val="009D7410"/>
    <w:rsid w:val="009D77EE"/>
    <w:rsid w:val="009D780E"/>
    <w:rsid w:val="009D7CD9"/>
    <w:rsid w:val="009E039A"/>
    <w:rsid w:val="009E04CD"/>
    <w:rsid w:val="009E0CB3"/>
    <w:rsid w:val="009E22E2"/>
    <w:rsid w:val="009E2431"/>
    <w:rsid w:val="009E2623"/>
    <w:rsid w:val="009E2FC5"/>
    <w:rsid w:val="009E3984"/>
    <w:rsid w:val="009E3E52"/>
    <w:rsid w:val="009E46F7"/>
    <w:rsid w:val="009E5394"/>
    <w:rsid w:val="009E573D"/>
    <w:rsid w:val="009E5E45"/>
    <w:rsid w:val="009E6111"/>
    <w:rsid w:val="009E6826"/>
    <w:rsid w:val="009F032E"/>
    <w:rsid w:val="009F1F4A"/>
    <w:rsid w:val="009F2A82"/>
    <w:rsid w:val="009F2DA6"/>
    <w:rsid w:val="009F3D89"/>
    <w:rsid w:val="009F5008"/>
    <w:rsid w:val="009F64B0"/>
    <w:rsid w:val="009F7659"/>
    <w:rsid w:val="00A00AE3"/>
    <w:rsid w:val="00A01123"/>
    <w:rsid w:val="00A01384"/>
    <w:rsid w:val="00A015EB"/>
    <w:rsid w:val="00A02368"/>
    <w:rsid w:val="00A029D6"/>
    <w:rsid w:val="00A02CAC"/>
    <w:rsid w:val="00A02F1C"/>
    <w:rsid w:val="00A057ED"/>
    <w:rsid w:val="00A05896"/>
    <w:rsid w:val="00A06B3B"/>
    <w:rsid w:val="00A06E07"/>
    <w:rsid w:val="00A06E31"/>
    <w:rsid w:val="00A116AF"/>
    <w:rsid w:val="00A11791"/>
    <w:rsid w:val="00A15BE6"/>
    <w:rsid w:val="00A15FE8"/>
    <w:rsid w:val="00A175CB"/>
    <w:rsid w:val="00A17852"/>
    <w:rsid w:val="00A20BF2"/>
    <w:rsid w:val="00A21BDA"/>
    <w:rsid w:val="00A21FF0"/>
    <w:rsid w:val="00A22BA2"/>
    <w:rsid w:val="00A241B1"/>
    <w:rsid w:val="00A247CC"/>
    <w:rsid w:val="00A26937"/>
    <w:rsid w:val="00A27B46"/>
    <w:rsid w:val="00A27C91"/>
    <w:rsid w:val="00A30A78"/>
    <w:rsid w:val="00A31DD1"/>
    <w:rsid w:val="00A3206D"/>
    <w:rsid w:val="00A3279B"/>
    <w:rsid w:val="00A33C2E"/>
    <w:rsid w:val="00A34441"/>
    <w:rsid w:val="00A3464E"/>
    <w:rsid w:val="00A362A6"/>
    <w:rsid w:val="00A3653E"/>
    <w:rsid w:val="00A368A4"/>
    <w:rsid w:val="00A37170"/>
    <w:rsid w:val="00A37468"/>
    <w:rsid w:val="00A37D7F"/>
    <w:rsid w:val="00A40758"/>
    <w:rsid w:val="00A409AF"/>
    <w:rsid w:val="00A41E33"/>
    <w:rsid w:val="00A42A48"/>
    <w:rsid w:val="00A42B71"/>
    <w:rsid w:val="00A4307C"/>
    <w:rsid w:val="00A43778"/>
    <w:rsid w:val="00A43A91"/>
    <w:rsid w:val="00A44697"/>
    <w:rsid w:val="00A44BBC"/>
    <w:rsid w:val="00A45A5E"/>
    <w:rsid w:val="00A4690D"/>
    <w:rsid w:val="00A46A73"/>
    <w:rsid w:val="00A471F5"/>
    <w:rsid w:val="00A475CF"/>
    <w:rsid w:val="00A477CD"/>
    <w:rsid w:val="00A47D4E"/>
    <w:rsid w:val="00A501A3"/>
    <w:rsid w:val="00A50F27"/>
    <w:rsid w:val="00A511C6"/>
    <w:rsid w:val="00A517D1"/>
    <w:rsid w:val="00A5264F"/>
    <w:rsid w:val="00A52EAB"/>
    <w:rsid w:val="00A547B1"/>
    <w:rsid w:val="00A54BC2"/>
    <w:rsid w:val="00A56B27"/>
    <w:rsid w:val="00A579E1"/>
    <w:rsid w:val="00A60877"/>
    <w:rsid w:val="00A60982"/>
    <w:rsid w:val="00A611CA"/>
    <w:rsid w:val="00A616D3"/>
    <w:rsid w:val="00A62BFE"/>
    <w:rsid w:val="00A62D37"/>
    <w:rsid w:val="00A63159"/>
    <w:rsid w:val="00A64E2F"/>
    <w:rsid w:val="00A66BB8"/>
    <w:rsid w:val="00A67589"/>
    <w:rsid w:val="00A7043F"/>
    <w:rsid w:val="00A712D6"/>
    <w:rsid w:val="00A71937"/>
    <w:rsid w:val="00A72E97"/>
    <w:rsid w:val="00A75FC4"/>
    <w:rsid w:val="00A7633C"/>
    <w:rsid w:val="00A7711C"/>
    <w:rsid w:val="00A77485"/>
    <w:rsid w:val="00A77B89"/>
    <w:rsid w:val="00A8051B"/>
    <w:rsid w:val="00A809CB"/>
    <w:rsid w:val="00A81734"/>
    <w:rsid w:val="00A826D4"/>
    <w:rsid w:val="00A86077"/>
    <w:rsid w:val="00A8697D"/>
    <w:rsid w:val="00A86E6E"/>
    <w:rsid w:val="00A86EF5"/>
    <w:rsid w:val="00A87C98"/>
    <w:rsid w:val="00A9144A"/>
    <w:rsid w:val="00A94452"/>
    <w:rsid w:val="00A945A2"/>
    <w:rsid w:val="00A96859"/>
    <w:rsid w:val="00A97B6F"/>
    <w:rsid w:val="00AA20B7"/>
    <w:rsid w:val="00AA27D4"/>
    <w:rsid w:val="00AA2CA8"/>
    <w:rsid w:val="00AA527A"/>
    <w:rsid w:val="00AA6BAF"/>
    <w:rsid w:val="00AA7D1F"/>
    <w:rsid w:val="00AB0047"/>
    <w:rsid w:val="00AB01D7"/>
    <w:rsid w:val="00AB25DD"/>
    <w:rsid w:val="00AB30F9"/>
    <w:rsid w:val="00AB39C0"/>
    <w:rsid w:val="00AB39EB"/>
    <w:rsid w:val="00AB3ACE"/>
    <w:rsid w:val="00AB3D91"/>
    <w:rsid w:val="00AB4E6F"/>
    <w:rsid w:val="00AB5008"/>
    <w:rsid w:val="00AB56A2"/>
    <w:rsid w:val="00AB6B53"/>
    <w:rsid w:val="00AC0396"/>
    <w:rsid w:val="00AC0829"/>
    <w:rsid w:val="00AC0E3C"/>
    <w:rsid w:val="00AC2D89"/>
    <w:rsid w:val="00AC46C9"/>
    <w:rsid w:val="00AC4DBC"/>
    <w:rsid w:val="00AC512D"/>
    <w:rsid w:val="00AC5181"/>
    <w:rsid w:val="00AC79D7"/>
    <w:rsid w:val="00AD0FB3"/>
    <w:rsid w:val="00AD238B"/>
    <w:rsid w:val="00AD2CA1"/>
    <w:rsid w:val="00AD40F9"/>
    <w:rsid w:val="00AD481D"/>
    <w:rsid w:val="00AD5A7B"/>
    <w:rsid w:val="00AD62B2"/>
    <w:rsid w:val="00AE018F"/>
    <w:rsid w:val="00AE33E9"/>
    <w:rsid w:val="00AE3F38"/>
    <w:rsid w:val="00AE4A40"/>
    <w:rsid w:val="00AE5206"/>
    <w:rsid w:val="00AE68A9"/>
    <w:rsid w:val="00AE6A5B"/>
    <w:rsid w:val="00AF0792"/>
    <w:rsid w:val="00AF1DB3"/>
    <w:rsid w:val="00AF201F"/>
    <w:rsid w:val="00AF2885"/>
    <w:rsid w:val="00AF3363"/>
    <w:rsid w:val="00AF421F"/>
    <w:rsid w:val="00AF450A"/>
    <w:rsid w:val="00AF46BB"/>
    <w:rsid w:val="00AF748D"/>
    <w:rsid w:val="00AF7C21"/>
    <w:rsid w:val="00B002EB"/>
    <w:rsid w:val="00B01561"/>
    <w:rsid w:val="00B01A40"/>
    <w:rsid w:val="00B0236D"/>
    <w:rsid w:val="00B02DE1"/>
    <w:rsid w:val="00B02F74"/>
    <w:rsid w:val="00B03270"/>
    <w:rsid w:val="00B056E3"/>
    <w:rsid w:val="00B06122"/>
    <w:rsid w:val="00B0699A"/>
    <w:rsid w:val="00B0762B"/>
    <w:rsid w:val="00B07C77"/>
    <w:rsid w:val="00B101EC"/>
    <w:rsid w:val="00B1078A"/>
    <w:rsid w:val="00B10AD7"/>
    <w:rsid w:val="00B131B1"/>
    <w:rsid w:val="00B14707"/>
    <w:rsid w:val="00B15E40"/>
    <w:rsid w:val="00B162F0"/>
    <w:rsid w:val="00B16820"/>
    <w:rsid w:val="00B17E44"/>
    <w:rsid w:val="00B20D73"/>
    <w:rsid w:val="00B21E2C"/>
    <w:rsid w:val="00B22206"/>
    <w:rsid w:val="00B223D9"/>
    <w:rsid w:val="00B2265C"/>
    <w:rsid w:val="00B22D19"/>
    <w:rsid w:val="00B22D76"/>
    <w:rsid w:val="00B23689"/>
    <w:rsid w:val="00B24CE0"/>
    <w:rsid w:val="00B2519C"/>
    <w:rsid w:val="00B27084"/>
    <w:rsid w:val="00B270C0"/>
    <w:rsid w:val="00B2746D"/>
    <w:rsid w:val="00B32620"/>
    <w:rsid w:val="00B3326F"/>
    <w:rsid w:val="00B33512"/>
    <w:rsid w:val="00B34768"/>
    <w:rsid w:val="00B3489E"/>
    <w:rsid w:val="00B3555A"/>
    <w:rsid w:val="00B35ACE"/>
    <w:rsid w:val="00B35FD0"/>
    <w:rsid w:val="00B3645B"/>
    <w:rsid w:val="00B36F33"/>
    <w:rsid w:val="00B37007"/>
    <w:rsid w:val="00B37760"/>
    <w:rsid w:val="00B4042D"/>
    <w:rsid w:val="00B40544"/>
    <w:rsid w:val="00B40789"/>
    <w:rsid w:val="00B4082E"/>
    <w:rsid w:val="00B40AA3"/>
    <w:rsid w:val="00B41504"/>
    <w:rsid w:val="00B426FA"/>
    <w:rsid w:val="00B42DA1"/>
    <w:rsid w:val="00B433EA"/>
    <w:rsid w:val="00B43A8A"/>
    <w:rsid w:val="00B43F0E"/>
    <w:rsid w:val="00B43FC6"/>
    <w:rsid w:val="00B4464E"/>
    <w:rsid w:val="00B449C1"/>
    <w:rsid w:val="00B44CB3"/>
    <w:rsid w:val="00B45446"/>
    <w:rsid w:val="00B45FAD"/>
    <w:rsid w:val="00B4686F"/>
    <w:rsid w:val="00B47AAE"/>
    <w:rsid w:val="00B4F69B"/>
    <w:rsid w:val="00B51746"/>
    <w:rsid w:val="00B52E74"/>
    <w:rsid w:val="00B53182"/>
    <w:rsid w:val="00B54215"/>
    <w:rsid w:val="00B54B8F"/>
    <w:rsid w:val="00B54E02"/>
    <w:rsid w:val="00B56823"/>
    <w:rsid w:val="00B56ED6"/>
    <w:rsid w:val="00B575FA"/>
    <w:rsid w:val="00B60B03"/>
    <w:rsid w:val="00B620D9"/>
    <w:rsid w:val="00B62745"/>
    <w:rsid w:val="00B632F8"/>
    <w:rsid w:val="00B632FD"/>
    <w:rsid w:val="00B636FE"/>
    <w:rsid w:val="00B6379A"/>
    <w:rsid w:val="00B6462A"/>
    <w:rsid w:val="00B6519E"/>
    <w:rsid w:val="00B659F3"/>
    <w:rsid w:val="00B65B6E"/>
    <w:rsid w:val="00B65E07"/>
    <w:rsid w:val="00B66937"/>
    <w:rsid w:val="00B675FD"/>
    <w:rsid w:val="00B70306"/>
    <w:rsid w:val="00B7098F"/>
    <w:rsid w:val="00B70EE5"/>
    <w:rsid w:val="00B72755"/>
    <w:rsid w:val="00B75291"/>
    <w:rsid w:val="00B754E7"/>
    <w:rsid w:val="00B75D56"/>
    <w:rsid w:val="00B77BEA"/>
    <w:rsid w:val="00B77F2D"/>
    <w:rsid w:val="00B81E51"/>
    <w:rsid w:val="00B826E5"/>
    <w:rsid w:val="00B83A3B"/>
    <w:rsid w:val="00B83D34"/>
    <w:rsid w:val="00B83ECB"/>
    <w:rsid w:val="00B850CF"/>
    <w:rsid w:val="00B872F6"/>
    <w:rsid w:val="00B90886"/>
    <w:rsid w:val="00B91C31"/>
    <w:rsid w:val="00B91E5E"/>
    <w:rsid w:val="00B945AC"/>
    <w:rsid w:val="00B94AA3"/>
    <w:rsid w:val="00B951C1"/>
    <w:rsid w:val="00B9570C"/>
    <w:rsid w:val="00B95BF3"/>
    <w:rsid w:val="00B969B8"/>
    <w:rsid w:val="00B96B87"/>
    <w:rsid w:val="00BA0234"/>
    <w:rsid w:val="00BA0517"/>
    <w:rsid w:val="00BA10BE"/>
    <w:rsid w:val="00BA30FC"/>
    <w:rsid w:val="00BA346D"/>
    <w:rsid w:val="00BA3647"/>
    <w:rsid w:val="00BA3BE9"/>
    <w:rsid w:val="00BA42F2"/>
    <w:rsid w:val="00BA5321"/>
    <w:rsid w:val="00BA5516"/>
    <w:rsid w:val="00BA7613"/>
    <w:rsid w:val="00BB00C2"/>
    <w:rsid w:val="00BB10E8"/>
    <w:rsid w:val="00BB419F"/>
    <w:rsid w:val="00BB451D"/>
    <w:rsid w:val="00BB4A16"/>
    <w:rsid w:val="00BB5EB8"/>
    <w:rsid w:val="00BB6031"/>
    <w:rsid w:val="00BB7170"/>
    <w:rsid w:val="00BC0659"/>
    <w:rsid w:val="00BC0C06"/>
    <w:rsid w:val="00BC0CCF"/>
    <w:rsid w:val="00BC18A0"/>
    <w:rsid w:val="00BC1F12"/>
    <w:rsid w:val="00BC2FCF"/>
    <w:rsid w:val="00BC31BC"/>
    <w:rsid w:val="00BC3801"/>
    <w:rsid w:val="00BC4C7B"/>
    <w:rsid w:val="00BC62D4"/>
    <w:rsid w:val="00BC6B2D"/>
    <w:rsid w:val="00BC6E11"/>
    <w:rsid w:val="00BC7AEE"/>
    <w:rsid w:val="00BD0B1E"/>
    <w:rsid w:val="00BD19A7"/>
    <w:rsid w:val="00BD3366"/>
    <w:rsid w:val="00BD3AFD"/>
    <w:rsid w:val="00BD5521"/>
    <w:rsid w:val="00BD67EA"/>
    <w:rsid w:val="00BD7464"/>
    <w:rsid w:val="00BE06C9"/>
    <w:rsid w:val="00BE0ACB"/>
    <w:rsid w:val="00BE51AA"/>
    <w:rsid w:val="00BE563F"/>
    <w:rsid w:val="00BE66A2"/>
    <w:rsid w:val="00BE73F5"/>
    <w:rsid w:val="00BE7904"/>
    <w:rsid w:val="00BE799E"/>
    <w:rsid w:val="00BE7C9F"/>
    <w:rsid w:val="00BF1B50"/>
    <w:rsid w:val="00BF57B5"/>
    <w:rsid w:val="00BF5957"/>
    <w:rsid w:val="00BF690C"/>
    <w:rsid w:val="00BF6F68"/>
    <w:rsid w:val="00BF7FE6"/>
    <w:rsid w:val="00C01B20"/>
    <w:rsid w:val="00C04211"/>
    <w:rsid w:val="00C07148"/>
    <w:rsid w:val="00C12831"/>
    <w:rsid w:val="00C12914"/>
    <w:rsid w:val="00C1323C"/>
    <w:rsid w:val="00C142D2"/>
    <w:rsid w:val="00C1447F"/>
    <w:rsid w:val="00C14568"/>
    <w:rsid w:val="00C14A4F"/>
    <w:rsid w:val="00C162D0"/>
    <w:rsid w:val="00C177E2"/>
    <w:rsid w:val="00C20A41"/>
    <w:rsid w:val="00C21B75"/>
    <w:rsid w:val="00C21E08"/>
    <w:rsid w:val="00C22A6C"/>
    <w:rsid w:val="00C24EB9"/>
    <w:rsid w:val="00C30323"/>
    <w:rsid w:val="00C30FDC"/>
    <w:rsid w:val="00C3273A"/>
    <w:rsid w:val="00C328D0"/>
    <w:rsid w:val="00C350A0"/>
    <w:rsid w:val="00C36D11"/>
    <w:rsid w:val="00C40C53"/>
    <w:rsid w:val="00C42A08"/>
    <w:rsid w:val="00C42D25"/>
    <w:rsid w:val="00C43205"/>
    <w:rsid w:val="00C434EA"/>
    <w:rsid w:val="00C44B89"/>
    <w:rsid w:val="00C46045"/>
    <w:rsid w:val="00C47BE1"/>
    <w:rsid w:val="00C4F0FF"/>
    <w:rsid w:val="00C50B94"/>
    <w:rsid w:val="00C50CC9"/>
    <w:rsid w:val="00C50D7C"/>
    <w:rsid w:val="00C51037"/>
    <w:rsid w:val="00C51547"/>
    <w:rsid w:val="00C51C12"/>
    <w:rsid w:val="00C52F63"/>
    <w:rsid w:val="00C53280"/>
    <w:rsid w:val="00C549B8"/>
    <w:rsid w:val="00C55AED"/>
    <w:rsid w:val="00C560F2"/>
    <w:rsid w:val="00C565DC"/>
    <w:rsid w:val="00C566E3"/>
    <w:rsid w:val="00C5742A"/>
    <w:rsid w:val="00C613CD"/>
    <w:rsid w:val="00C61EB5"/>
    <w:rsid w:val="00C629EB"/>
    <w:rsid w:val="00C64D47"/>
    <w:rsid w:val="00C64EDF"/>
    <w:rsid w:val="00C65255"/>
    <w:rsid w:val="00C65399"/>
    <w:rsid w:val="00C65480"/>
    <w:rsid w:val="00C65505"/>
    <w:rsid w:val="00C65A03"/>
    <w:rsid w:val="00C6657B"/>
    <w:rsid w:val="00C70AE5"/>
    <w:rsid w:val="00C70D7C"/>
    <w:rsid w:val="00C74809"/>
    <w:rsid w:val="00C74837"/>
    <w:rsid w:val="00C75A56"/>
    <w:rsid w:val="00C77025"/>
    <w:rsid w:val="00C777E0"/>
    <w:rsid w:val="00C815A2"/>
    <w:rsid w:val="00C827A1"/>
    <w:rsid w:val="00C83CEF"/>
    <w:rsid w:val="00C83E23"/>
    <w:rsid w:val="00C84BCF"/>
    <w:rsid w:val="00C8699C"/>
    <w:rsid w:val="00C90287"/>
    <w:rsid w:val="00C9073A"/>
    <w:rsid w:val="00C912DD"/>
    <w:rsid w:val="00C915BC"/>
    <w:rsid w:val="00C919F8"/>
    <w:rsid w:val="00C92573"/>
    <w:rsid w:val="00C926CE"/>
    <w:rsid w:val="00C92F0A"/>
    <w:rsid w:val="00C95BA7"/>
    <w:rsid w:val="00C97187"/>
    <w:rsid w:val="00C99599"/>
    <w:rsid w:val="00CA01DC"/>
    <w:rsid w:val="00CA02B2"/>
    <w:rsid w:val="00CA0783"/>
    <w:rsid w:val="00CA16F9"/>
    <w:rsid w:val="00CA250D"/>
    <w:rsid w:val="00CA3EE0"/>
    <w:rsid w:val="00CA4F56"/>
    <w:rsid w:val="00CA5846"/>
    <w:rsid w:val="00CA69BA"/>
    <w:rsid w:val="00CA6CB6"/>
    <w:rsid w:val="00CA7CC9"/>
    <w:rsid w:val="00CB03DC"/>
    <w:rsid w:val="00CB1FDD"/>
    <w:rsid w:val="00CB3228"/>
    <w:rsid w:val="00CB3530"/>
    <w:rsid w:val="00CB4C2C"/>
    <w:rsid w:val="00CB504E"/>
    <w:rsid w:val="00CB539C"/>
    <w:rsid w:val="00CB5BB9"/>
    <w:rsid w:val="00CB6630"/>
    <w:rsid w:val="00CC0113"/>
    <w:rsid w:val="00CC03AB"/>
    <w:rsid w:val="00CC16AB"/>
    <w:rsid w:val="00CC1C8A"/>
    <w:rsid w:val="00CC2111"/>
    <w:rsid w:val="00CC4612"/>
    <w:rsid w:val="00CC56D2"/>
    <w:rsid w:val="00CC5DA6"/>
    <w:rsid w:val="00CC7F3D"/>
    <w:rsid w:val="00CD0691"/>
    <w:rsid w:val="00CD0A3C"/>
    <w:rsid w:val="00CD13BE"/>
    <w:rsid w:val="00CD1CBC"/>
    <w:rsid w:val="00CD205A"/>
    <w:rsid w:val="00CD24BF"/>
    <w:rsid w:val="00CD371E"/>
    <w:rsid w:val="00CD532B"/>
    <w:rsid w:val="00CD68C6"/>
    <w:rsid w:val="00CD6AA8"/>
    <w:rsid w:val="00CD7567"/>
    <w:rsid w:val="00CD76DD"/>
    <w:rsid w:val="00CD7A17"/>
    <w:rsid w:val="00CE0BDD"/>
    <w:rsid w:val="00CE1337"/>
    <w:rsid w:val="00CE1884"/>
    <w:rsid w:val="00CE1C10"/>
    <w:rsid w:val="00CE1D8E"/>
    <w:rsid w:val="00CE1D9D"/>
    <w:rsid w:val="00CE4B63"/>
    <w:rsid w:val="00CF1007"/>
    <w:rsid w:val="00CF1E02"/>
    <w:rsid w:val="00CF4F31"/>
    <w:rsid w:val="00CF5776"/>
    <w:rsid w:val="00CFCD69"/>
    <w:rsid w:val="00D01D4F"/>
    <w:rsid w:val="00D028ED"/>
    <w:rsid w:val="00D033FA"/>
    <w:rsid w:val="00D045F3"/>
    <w:rsid w:val="00D04A8E"/>
    <w:rsid w:val="00D04BB2"/>
    <w:rsid w:val="00D060E6"/>
    <w:rsid w:val="00D10FCA"/>
    <w:rsid w:val="00D1545A"/>
    <w:rsid w:val="00D159D1"/>
    <w:rsid w:val="00D16108"/>
    <w:rsid w:val="00D1639C"/>
    <w:rsid w:val="00D16B24"/>
    <w:rsid w:val="00D17729"/>
    <w:rsid w:val="00D2100C"/>
    <w:rsid w:val="00D22AE6"/>
    <w:rsid w:val="00D231A2"/>
    <w:rsid w:val="00D23389"/>
    <w:rsid w:val="00D234DF"/>
    <w:rsid w:val="00D23E9B"/>
    <w:rsid w:val="00D25591"/>
    <w:rsid w:val="00D26183"/>
    <w:rsid w:val="00D30BBE"/>
    <w:rsid w:val="00D31BE0"/>
    <w:rsid w:val="00D33448"/>
    <w:rsid w:val="00D33BC1"/>
    <w:rsid w:val="00D347E1"/>
    <w:rsid w:val="00D36235"/>
    <w:rsid w:val="00D37060"/>
    <w:rsid w:val="00D4205C"/>
    <w:rsid w:val="00D42AE8"/>
    <w:rsid w:val="00D45084"/>
    <w:rsid w:val="00D4509B"/>
    <w:rsid w:val="00D45410"/>
    <w:rsid w:val="00D45973"/>
    <w:rsid w:val="00D45C42"/>
    <w:rsid w:val="00D46048"/>
    <w:rsid w:val="00D50DDE"/>
    <w:rsid w:val="00D51669"/>
    <w:rsid w:val="00D517BB"/>
    <w:rsid w:val="00D51FEF"/>
    <w:rsid w:val="00D52EA9"/>
    <w:rsid w:val="00D538D7"/>
    <w:rsid w:val="00D53D26"/>
    <w:rsid w:val="00D5418F"/>
    <w:rsid w:val="00D54F1E"/>
    <w:rsid w:val="00D571BF"/>
    <w:rsid w:val="00D6095E"/>
    <w:rsid w:val="00D631F9"/>
    <w:rsid w:val="00D64895"/>
    <w:rsid w:val="00D64C73"/>
    <w:rsid w:val="00D66919"/>
    <w:rsid w:val="00D672FB"/>
    <w:rsid w:val="00D67A7D"/>
    <w:rsid w:val="00D70714"/>
    <w:rsid w:val="00D70FE5"/>
    <w:rsid w:val="00D72265"/>
    <w:rsid w:val="00D74A2B"/>
    <w:rsid w:val="00D757BA"/>
    <w:rsid w:val="00D75E7E"/>
    <w:rsid w:val="00D7617C"/>
    <w:rsid w:val="00D761FE"/>
    <w:rsid w:val="00D77863"/>
    <w:rsid w:val="00D77D45"/>
    <w:rsid w:val="00D77DEA"/>
    <w:rsid w:val="00D80467"/>
    <w:rsid w:val="00D80C33"/>
    <w:rsid w:val="00D81007"/>
    <w:rsid w:val="00D82D34"/>
    <w:rsid w:val="00D8356F"/>
    <w:rsid w:val="00D838F4"/>
    <w:rsid w:val="00D84031"/>
    <w:rsid w:val="00D91199"/>
    <w:rsid w:val="00D9187A"/>
    <w:rsid w:val="00D91A5B"/>
    <w:rsid w:val="00D9317B"/>
    <w:rsid w:val="00D936D1"/>
    <w:rsid w:val="00D94556"/>
    <w:rsid w:val="00D952AE"/>
    <w:rsid w:val="00D966E2"/>
    <w:rsid w:val="00D9788E"/>
    <w:rsid w:val="00D97BB4"/>
    <w:rsid w:val="00D97E75"/>
    <w:rsid w:val="00DA13B0"/>
    <w:rsid w:val="00DA2CB9"/>
    <w:rsid w:val="00DA3562"/>
    <w:rsid w:val="00DA578C"/>
    <w:rsid w:val="00DA59CF"/>
    <w:rsid w:val="00DA5AAB"/>
    <w:rsid w:val="00DB10F1"/>
    <w:rsid w:val="00DB2349"/>
    <w:rsid w:val="00DB2897"/>
    <w:rsid w:val="00DB3DF3"/>
    <w:rsid w:val="00DB6110"/>
    <w:rsid w:val="00DB680C"/>
    <w:rsid w:val="00DB707D"/>
    <w:rsid w:val="00DB7406"/>
    <w:rsid w:val="00DC19ED"/>
    <w:rsid w:val="00DC1A67"/>
    <w:rsid w:val="00DC2B38"/>
    <w:rsid w:val="00DC2BA7"/>
    <w:rsid w:val="00DC2E50"/>
    <w:rsid w:val="00DC30BC"/>
    <w:rsid w:val="00DC33E6"/>
    <w:rsid w:val="00DC4003"/>
    <w:rsid w:val="00DC4D2A"/>
    <w:rsid w:val="00DC5660"/>
    <w:rsid w:val="00DC7812"/>
    <w:rsid w:val="00DC7ABD"/>
    <w:rsid w:val="00DD01C2"/>
    <w:rsid w:val="00DD0F43"/>
    <w:rsid w:val="00DD1267"/>
    <w:rsid w:val="00DD1694"/>
    <w:rsid w:val="00DD23EA"/>
    <w:rsid w:val="00DD309B"/>
    <w:rsid w:val="00DD44F2"/>
    <w:rsid w:val="00DD4510"/>
    <w:rsid w:val="00DD45FD"/>
    <w:rsid w:val="00DD47BD"/>
    <w:rsid w:val="00DD54A1"/>
    <w:rsid w:val="00DD5D54"/>
    <w:rsid w:val="00DD71FB"/>
    <w:rsid w:val="00DE06DA"/>
    <w:rsid w:val="00DE289C"/>
    <w:rsid w:val="00DE3186"/>
    <w:rsid w:val="00DE3914"/>
    <w:rsid w:val="00DE48C8"/>
    <w:rsid w:val="00DE4A14"/>
    <w:rsid w:val="00DE56B1"/>
    <w:rsid w:val="00DE580E"/>
    <w:rsid w:val="00DE741A"/>
    <w:rsid w:val="00DF0E4C"/>
    <w:rsid w:val="00DF1AE3"/>
    <w:rsid w:val="00DF2D8A"/>
    <w:rsid w:val="00DF4710"/>
    <w:rsid w:val="00DF5FF1"/>
    <w:rsid w:val="00DF7CE3"/>
    <w:rsid w:val="00DF7E00"/>
    <w:rsid w:val="00E006DF"/>
    <w:rsid w:val="00E00B62"/>
    <w:rsid w:val="00E0152D"/>
    <w:rsid w:val="00E0165F"/>
    <w:rsid w:val="00E01C7C"/>
    <w:rsid w:val="00E02FD9"/>
    <w:rsid w:val="00E03E21"/>
    <w:rsid w:val="00E050D1"/>
    <w:rsid w:val="00E05404"/>
    <w:rsid w:val="00E05C48"/>
    <w:rsid w:val="00E06CAC"/>
    <w:rsid w:val="00E07686"/>
    <w:rsid w:val="00E107C1"/>
    <w:rsid w:val="00E11E1B"/>
    <w:rsid w:val="00E141F7"/>
    <w:rsid w:val="00E16C1B"/>
    <w:rsid w:val="00E17F74"/>
    <w:rsid w:val="00E2089F"/>
    <w:rsid w:val="00E20BFF"/>
    <w:rsid w:val="00E21C8D"/>
    <w:rsid w:val="00E22BA2"/>
    <w:rsid w:val="00E2499F"/>
    <w:rsid w:val="00E25284"/>
    <w:rsid w:val="00E25CEF"/>
    <w:rsid w:val="00E26182"/>
    <w:rsid w:val="00E265FD"/>
    <w:rsid w:val="00E26B15"/>
    <w:rsid w:val="00E279E1"/>
    <w:rsid w:val="00E30334"/>
    <w:rsid w:val="00E34C99"/>
    <w:rsid w:val="00E356F1"/>
    <w:rsid w:val="00E3788D"/>
    <w:rsid w:val="00E37CA2"/>
    <w:rsid w:val="00E404D4"/>
    <w:rsid w:val="00E406A3"/>
    <w:rsid w:val="00E4088F"/>
    <w:rsid w:val="00E4112E"/>
    <w:rsid w:val="00E43CD4"/>
    <w:rsid w:val="00E44969"/>
    <w:rsid w:val="00E44BAD"/>
    <w:rsid w:val="00E456EE"/>
    <w:rsid w:val="00E47540"/>
    <w:rsid w:val="00E47B32"/>
    <w:rsid w:val="00E50E19"/>
    <w:rsid w:val="00E527F9"/>
    <w:rsid w:val="00E530E7"/>
    <w:rsid w:val="00E53816"/>
    <w:rsid w:val="00E53F9C"/>
    <w:rsid w:val="00E54B0A"/>
    <w:rsid w:val="00E55720"/>
    <w:rsid w:val="00E55DBF"/>
    <w:rsid w:val="00E55DFE"/>
    <w:rsid w:val="00E562D8"/>
    <w:rsid w:val="00E56375"/>
    <w:rsid w:val="00E566D5"/>
    <w:rsid w:val="00E610E1"/>
    <w:rsid w:val="00E618C5"/>
    <w:rsid w:val="00E61BAF"/>
    <w:rsid w:val="00E61E6E"/>
    <w:rsid w:val="00E62675"/>
    <w:rsid w:val="00E634F6"/>
    <w:rsid w:val="00E63834"/>
    <w:rsid w:val="00E66955"/>
    <w:rsid w:val="00E678DE"/>
    <w:rsid w:val="00E6795F"/>
    <w:rsid w:val="00E70413"/>
    <w:rsid w:val="00E7059D"/>
    <w:rsid w:val="00E71039"/>
    <w:rsid w:val="00E71317"/>
    <w:rsid w:val="00E719E2"/>
    <w:rsid w:val="00E71B6C"/>
    <w:rsid w:val="00E71C84"/>
    <w:rsid w:val="00E72403"/>
    <w:rsid w:val="00E7348F"/>
    <w:rsid w:val="00E741D0"/>
    <w:rsid w:val="00E75040"/>
    <w:rsid w:val="00E751F8"/>
    <w:rsid w:val="00E7681B"/>
    <w:rsid w:val="00E76C32"/>
    <w:rsid w:val="00E813D7"/>
    <w:rsid w:val="00E81AC5"/>
    <w:rsid w:val="00E82156"/>
    <w:rsid w:val="00E832F5"/>
    <w:rsid w:val="00E83A5C"/>
    <w:rsid w:val="00E85176"/>
    <w:rsid w:val="00E861A6"/>
    <w:rsid w:val="00E869DC"/>
    <w:rsid w:val="00E86B2D"/>
    <w:rsid w:val="00E86D1D"/>
    <w:rsid w:val="00E8785F"/>
    <w:rsid w:val="00E908E1"/>
    <w:rsid w:val="00E923FC"/>
    <w:rsid w:val="00E93D0A"/>
    <w:rsid w:val="00E94418"/>
    <w:rsid w:val="00E94B3D"/>
    <w:rsid w:val="00E95A88"/>
    <w:rsid w:val="00E96680"/>
    <w:rsid w:val="00E977A0"/>
    <w:rsid w:val="00EA1A39"/>
    <w:rsid w:val="00EA2B3F"/>
    <w:rsid w:val="00EA4452"/>
    <w:rsid w:val="00EA48F7"/>
    <w:rsid w:val="00EA57B6"/>
    <w:rsid w:val="00EA58AF"/>
    <w:rsid w:val="00EA62D1"/>
    <w:rsid w:val="00EA6CDB"/>
    <w:rsid w:val="00EB008E"/>
    <w:rsid w:val="00EB0423"/>
    <w:rsid w:val="00EB0C89"/>
    <w:rsid w:val="00EB0EED"/>
    <w:rsid w:val="00EB1A46"/>
    <w:rsid w:val="00EB222C"/>
    <w:rsid w:val="00EB2662"/>
    <w:rsid w:val="00EB2AFB"/>
    <w:rsid w:val="00EB2EB4"/>
    <w:rsid w:val="00EB3A09"/>
    <w:rsid w:val="00EB4174"/>
    <w:rsid w:val="00EB492C"/>
    <w:rsid w:val="00EB61DA"/>
    <w:rsid w:val="00EB74C0"/>
    <w:rsid w:val="00EC2EB9"/>
    <w:rsid w:val="00EC3CC2"/>
    <w:rsid w:val="00EC5C83"/>
    <w:rsid w:val="00EC782F"/>
    <w:rsid w:val="00ED2250"/>
    <w:rsid w:val="00ED27DA"/>
    <w:rsid w:val="00ED33D1"/>
    <w:rsid w:val="00ED35B4"/>
    <w:rsid w:val="00ED4373"/>
    <w:rsid w:val="00ED4C41"/>
    <w:rsid w:val="00ED4ED2"/>
    <w:rsid w:val="00ED53AB"/>
    <w:rsid w:val="00ED5BAA"/>
    <w:rsid w:val="00ED5CA7"/>
    <w:rsid w:val="00ED5EC6"/>
    <w:rsid w:val="00ED6DE9"/>
    <w:rsid w:val="00EE0F3A"/>
    <w:rsid w:val="00EE10F7"/>
    <w:rsid w:val="00EE2CBA"/>
    <w:rsid w:val="00EE3A23"/>
    <w:rsid w:val="00EE3BB7"/>
    <w:rsid w:val="00EE4149"/>
    <w:rsid w:val="00EE48FE"/>
    <w:rsid w:val="00EE4D76"/>
    <w:rsid w:val="00EE65F2"/>
    <w:rsid w:val="00EE662A"/>
    <w:rsid w:val="00EE7098"/>
    <w:rsid w:val="00EF0AC1"/>
    <w:rsid w:val="00EF121C"/>
    <w:rsid w:val="00EF1910"/>
    <w:rsid w:val="00EF2646"/>
    <w:rsid w:val="00EF3237"/>
    <w:rsid w:val="00EF396F"/>
    <w:rsid w:val="00EF3E29"/>
    <w:rsid w:val="00EF5E83"/>
    <w:rsid w:val="00EF5EEE"/>
    <w:rsid w:val="00EF62FD"/>
    <w:rsid w:val="00F0068B"/>
    <w:rsid w:val="00F02856"/>
    <w:rsid w:val="00F03A75"/>
    <w:rsid w:val="00F03ED5"/>
    <w:rsid w:val="00F0411E"/>
    <w:rsid w:val="00F041A6"/>
    <w:rsid w:val="00F04C85"/>
    <w:rsid w:val="00F05A8C"/>
    <w:rsid w:val="00F069C8"/>
    <w:rsid w:val="00F06CDB"/>
    <w:rsid w:val="00F075F3"/>
    <w:rsid w:val="00F078CE"/>
    <w:rsid w:val="00F10FE6"/>
    <w:rsid w:val="00F116DB"/>
    <w:rsid w:val="00F11BF5"/>
    <w:rsid w:val="00F12C97"/>
    <w:rsid w:val="00F16890"/>
    <w:rsid w:val="00F16FBB"/>
    <w:rsid w:val="00F20592"/>
    <w:rsid w:val="00F220F1"/>
    <w:rsid w:val="00F22C64"/>
    <w:rsid w:val="00F23D30"/>
    <w:rsid w:val="00F242D7"/>
    <w:rsid w:val="00F244C2"/>
    <w:rsid w:val="00F24E47"/>
    <w:rsid w:val="00F24ECC"/>
    <w:rsid w:val="00F2532D"/>
    <w:rsid w:val="00F264F7"/>
    <w:rsid w:val="00F2686A"/>
    <w:rsid w:val="00F30C3B"/>
    <w:rsid w:val="00F31F58"/>
    <w:rsid w:val="00F33085"/>
    <w:rsid w:val="00F337D1"/>
    <w:rsid w:val="00F3586E"/>
    <w:rsid w:val="00F3594F"/>
    <w:rsid w:val="00F36CFD"/>
    <w:rsid w:val="00F37723"/>
    <w:rsid w:val="00F4217C"/>
    <w:rsid w:val="00F42FBA"/>
    <w:rsid w:val="00F45163"/>
    <w:rsid w:val="00F458F3"/>
    <w:rsid w:val="00F45CFB"/>
    <w:rsid w:val="00F45DF2"/>
    <w:rsid w:val="00F472D8"/>
    <w:rsid w:val="00F530D0"/>
    <w:rsid w:val="00F54A10"/>
    <w:rsid w:val="00F54F92"/>
    <w:rsid w:val="00F55FCF"/>
    <w:rsid w:val="00F568CB"/>
    <w:rsid w:val="00F56D8E"/>
    <w:rsid w:val="00F5786A"/>
    <w:rsid w:val="00F57BF4"/>
    <w:rsid w:val="00F613F9"/>
    <w:rsid w:val="00F631BF"/>
    <w:rsid w:val="00F659B5"/>
    <w:rsid w:val="00F6662B"/>
    <w:rsid w:val="00F675B2"/>
    <w:rsid w:val="00F72395"/>
    <w:rsid w:val="00F74608"/>
    <w:rsid w:val="00F74BE6"/>
    <w:rsid w:val="00F74EC6"/>
    <w:rsid w:val="00F75BFC"/>
    <w:rsid w:val="00F76DDE"/>
    <w:rsid w:val="00F770BA"/>
    <w:rsid w:val="00F80070"/>
    <w:rsid w:val="00F80078"/>
    <w:rsid w:val="00F80C54"/>
    <w:rsid w:val="00F816CC"/>
    <w:rsid w:val="00F81769"/>
    <w:rsid w:val="00F81F39"/>
    <w:rsid w:val="00F83049"/>
    <w:rsid w:val="00F83859"/>
    <w:rsid w:val="00F84626"/>
    <w:rsid w:val="00F84D1C"/>
    <w:rsid w:val="00F85A49"/>
    <w:rsid w:val="00F867C7"/>
    <w:rsid w:val="00F86C57"/>
    <w:rsid w:val="00F8713B"/>
    <w:rsid w:val="00F8794B"/>
    <w:rsid w:val="00F90232"/>
    <w:rsid w:val="00F90855"/>
    <w:rsid w:val="00F91D75"/>
    <w:rsid w:val="00F92328"/>
    <w:rsid w:val="00F9492D"/>
    <w:rsid w:val="00F94F1C"/>
    <w:rsid w:val="00F951FF"/>
    <w:rsid w:val="00F96A38"/>
    <w:rsid w:val="00F975FD"/>
    <w:rsid w:val="00F97993"/>
    <w:rsid w:val="00F97FCC"/>
    <w:rsid w:val="00FA0494"/>
    <w:rsid w:val="00FA1415"/>
    <w:rsid w:val="00FA1A37"/>
    <w:rsid w:val="00FA201C"/>
    <w:rsid w:val="00FA24D7"/>
    <w:rsid w:val="00FA301E"/>
    <w:rsid w:val="00FA3617"/>
    <w:rsid w:val="00FA3657"/>
    <w:rsid w:val="00FA4036"/>
    <w:rsid w:val="00FA4051"/>
    <w:rsid w:val="00FA4806"/>
    <w:rsid w:val="00FA55DE"/>
    <w:rsid w:val="00FA5AB2"/>
    <w:rsid w:val="00FA5D5B"/>
    <w:rsid w:val="00FA5FC9"/>
    <w:rsid w:val="00FA64B9"/>
    <w:rsid w:val="00FA7923"/>
    <w:rsid w:val="00FA7D1F"/>
    <w:rsid w:val="00FB0C86"/>
    <w:rsid w:val="00FB0F6F"/>
    <w:rsid w:val="00FB1C2B"/>
    <w:rsid w:val="00FB273D"/>
    <w:rsid w:val="00FB2952"/>
    <w:rsid w:val="00FB58AB"/>
    <w:rsid w:val="00FB5FDB"/>
    <w:rsid w:val="00FB6572"/>
    <w:rsid w:val="00FB78AC"/>
    <w:rsid w:val="00FC078C"/>
    <w:rsid w:val="00FC117F"/>
    <w:rsid w:val="00FC4017"/>
    <w:rsid w:val="00FC4A28"/>
    <w:rsid w:val="00FC77C2"/>
    <w:rsid w:val="00FC78B9"/>
    <w:rsid w:val="00FD1AA0"/>
    <w:rsid w:val="00FD2DE6"/>
    <w:rsid w:val="00FD4118"/>
    <w:rsid w:val="00FD425A"/>
    <w:rsid w:val="00FD4352"/>
    <w:rsid w:val="00FD7036"/>
    <w:rsid w:val="00FD7795"/>
    <w:rsid w:val="00FD7DD9"/>
    <w:rsid w:val="00FE00DD"/>
    <w:rsid w:val="00FE0C28"/>
    <w:rsid w:val="00FE0D3D"/>
    <w:rsid w:val="00FE1983"/>
    <w:rsid w:val="00FE2963"/>
    <w:rsid w:val="00FE2D6F"/>
    <w:rsid w:val="00FE3392"/>
    <w:rsid w:val="00FE3CD3"/>
    <w:rsid w:val="00FE469D"/>
    <w:rsid w:val="00FE5302"/>
    <w:rsid w:val="00FE5BD4"/>
    <w:rsid w:val="00FE5D6C"/>
    <w:rsid w:val="00FE7EAD"/>
    <w:rsid w:val="00FF0842"/>
    <w:rsid w:val="00FF0CFB"/>
    <w:rsid w:val="00FF312E"/>
    <w:rsid w:val="00FF3979"/>
    <w:rsid w:val="00FF4D16"/>
    <w:rsid w:val="00FF4D95"/>
    <w:rsid w:val="00FF5277"/>
    <w:rsid w:val="00FF5DFA"/>
    <w:rsid w:val="00FF640B"/>
    <w:rsid w:val="00FF6705"/>
    <w:rsid w:val="00FF72C9"/>
    <w:rsid w:val="00FF73D8"/>
    <w:rsid w:val="010240F0"/>
    <w:rsid w:val="01067308"/>
    <w:rsid w:val="01083712"/>
    <w:rsid w:val="01273814"/>
    <w:rsid w:val="012AB3DA"/>
    <w:rsid w:val="012D9E53"/>
    <w:rsid w:val="014C8FF5"/>
    <w:rsid w:val="016502E5"/>
    <w:rsid w:val="0185A309"/>
    <w:rsid w:val="01A5C527"/>
    <w:rsid w:val="01A89961"/>
    <w:rsid w:val="01B26DBA"/>
    <w:rsid w:val="01F996F3"/>
    <w:rsid w:val="01FD322A"/>
    <w:rsid w:val="02072214"/>
    <w:rsid w:val="0229FAC0"/>
    <w:rsid w:val="023746C4"/>
    <w:rsid w:val="023B6F96"/>
    <w:rsid w:val="024DFCB8"/>
    <w:rsid w:val="02627389"/>
    <w:rsid w:val="0281A377"/>
    <w:rsid w:val="028DA7F0"/>
    <w:rsid w:val="029897D6"/>
    <w:rsid w:val="029DEE9D"/>
    <w:rsid w:val="029E2F70"/>
    <w:rsid w:val="02A61CF6"/>
    <w:rsid w:val="02AEC837"/>
    <w:rsid w:val="02B8D6FB"/>
    <w:rsid w:val="02C315E9"/>
    <w:rsid w:val="02D91A9F"/>
    <w:rsid w:val="02DC17D4"/>
    <w:rsid w:val="02E86056"/>
    <w:rsid w:val="02F08D60"/>
    <w:rsid w:val="02FC6B62"/>
    <w:rsid w:val="02FDA693"/>
    <w:rsid w:val="031A931B"/>
    <w:rsid w:val="031CB601"/>
    <w:rsid w:val="032968E4"/>
    <w:rsid w:val="032D0C8D"/>
    <w:rsid w:val="032E59F8"/>
    <w:rsid w:val="033040EA"/>
    <w:rsid w:val="03465984"/>
    <w:rsid w:val="0365B397"/>
    <w:rsid w:val="038738B9"/>
    <w:rsid w:val="03873A62"/>
    <w:rsid w:val="03A1F3B2"/>
    <w:rsid w:val="03AE55A5"/>
    <w:rsid w:val="03B7035A"/>
    <w:rsid w:val="03E75573"/>
    <w:rsid w:val="0405D110"/>
    <w:rsid w:val="0417ADA0"/>
    <w:rsid w:val="041AD33C"/>
    <w:rsid w:val="043CE996"/>
    <w:rsid w:val="045A427C"/>
    <w:rsid w:val="04691DCA"/>
    <w:rsid w:val="046B3552"/>
    <w:rsid w:val="04702A91"/>
    <w:rsid w:val="04778293"/>
    <w:rsid w:val="0477C581"/>
    <w:rsid w:val="04780654"/>
    <w:rsid w:val="047C70E6"/>
    <w:rsid w:val="049214A5"/>
    <w:rsid w:val="0492D32C"/>
    <w:rsid w:val="049A0CC3"/>
    <w:rsid w:val="049F7430"/>
    <w:rsid w:val="04A6C8F2"/>
    <w:rsid w:val="04B1BFD8"/>
    <w:rsid w:val="04CB3036"/>
    <w:rsid w:val="04D77D77"/>
    <w:rsid w:val="04EA94E1"/>
    <w:rsid w:val="04F7BD7E"/>
    <w:rsid w:val="04FDB3A0"/>
    <w:rsid w:val="052D81F1"/>
    <w:rsid w:val="0530E9F2"/>
    <w:rsid w:val="05448FE5"/>
    <w:rsid w:val="05450E8E"/>
    <w:rsid w:val="054BDA60"/>
    <w:rsid w:val="055A7F73"/>
    <w:rsid w:val="0567FE05"/>
    <w:rsid w:val="056E9F85"/>
    <w:rsid w:val="05D4F8FA"/>
    <w:rsid w:val="05D605A7"/>
    <w:rsid w:val="05DAE7AA"/>
    <w:rsid w:val="05E71736"/>
    <w:rsid w:val="05ED2425"/>
    <w:rsid w:val="05F69D19"/>
    <w:rsid w:val="05FAB6AB"/>
    <w:rsid w:val="061B7B3F"/>
    <w:rsid w:val="062665F3"/>
    <w:rsid w:val="0646E82F"/>
    <w:rsid w:val="065BA3E2"/>
    <w:rsid w:val="0665ED3C"/>
    <w:rsid w:val="0667FC8E"/>
    <w:rsid w:val="066BB143"/>
    <w:rsid w:val="067209B8"/>
    <w:rsid w:val="06772005"/>
    <w:rsid w:val="0680E5F1"/>
    <w:rsid w:val="06995AEE"/>
    <w:rsid w:val="069B9984"/>
    <w:rsid w:val="06A00FC6"/>
    <w:rsid w:val="06A8E0B1"/>
    <w:rsid w:val="06BCBF43"/>
    <w:rsid w:val="06C26E9C"/>
    <w:rsid w:val="06C390D6"/>
    <w:rsid w:val="06D0CE99"/>
    <w:rsid w:val="06D9D091"/>
    <w:rsid w:val="06E1D31A"/>
    <w:rsid w:val="06EB860D"/>
    <w:rsid w:val="070ED890"/>
    <w:rsid w:val="07178F64"/>
    <w:rsid w:val="0722E181"/>
    <w:rsid w:val="072ECE6E"/>
    <w:rsid w:val="0737BE58"/>
    <w:rsid w:val="07478E4D"/>
    <w:rsid w:val="07550698"/>
    <w:rsid w:val="077C7987"/>
    <w:rsid w:val="07A90526"/>
    <w:rsid w:val="07C92887"/>
    <w:rsid w:val="07CEEF2A"/>
    <w:rsid w:val="07EE92E5"/>
    <w:rsid w:val="07F8F5CC"/>
    <w:rsid w:val="07FB4D9E"/>
    <w:rsid w:val="083FCFC9"/>
    <w:rsid w:val="087CBC8C"/>
    <w:rsid w:val="087F13AE"/>
    <w:rsid w:val="0880168B"/>
    <w:rsid w:val="0882EC99"/>
    <w:rsid w:val="0894E8CA"/>
    <w:rsid w:val="0894F73A"/>
    <w:rsid w:val="0896AE37"/>
    <w:rsid w:val="08E46692"/>
    <w:rsid w:val="08E4DD47"/>
    <w:rsid w:val="08E7EECC"/>
    <w:rsid w:val="08EAEB99"/>
    <w:rsid w:val="090E2D3B"/>
    <w:rsid w:val="09371E91"/>
    <w:rsid w:val="095689E1"/>
    <w:rsid w:val="096FA1DB"/>
    <w:rsid w:val="097B9195"/>
    <w:rsid w:val="0990821D"/>
    <w:rsid w:val="09C7611D"/>
    <w:rsid w:val="09CBD960"/>
    <w:rsid w:val="09DB16BF"/>
    <w:rsid w:val="09DE4CB0"/>
    <w:rsid w:val="09FCD331"/>
    <w:rsid w:val="0A0B589B"/>
    <w:rsid w:val="0A19D883"/>
    <w:rsid w:val="0A1F21A1"/>
    <w:rsid w:val="0A2DF096"/>
    <w:rsid w:val="0A374F88"/>
    <w:rsid w:val="0A485129"/>
    <w:rsid w:val="0A4AB4F5"/>
    <w:rsid w:val="0A4F5A08"/>
    <w:rsid w:val="0A5BD8E1"/>
    <w:rsid w:val="0A669A44"/>
    <w:rsid w:val="0A69920B"/>
    <w:rsid w:val="0A811FDA"/>
    <w:rsid w:val="0AB7DE74"/>
    <w:rsid w:val="0AB90D64"/>
    <w:rsid w:val="0AD82011"/>
    <w:rsid w:val="0AE00E70"/>
    <w:rsid w:val="0AE1F98C"/>
    <w:rsid w:val="0AEB608D"/>
    <w:rsid w:val="0B0D0BF2"/>
    <w:rsid w:val="0B3F0E6F"/>
    <w:rsid w:val="0B437743"/>
    <w:rsid w:val="0B4AA4DF"/>
    <w:rsid w:val="0B5CB8CA"/>
    <w:rsid w:val="0B6BF905"/>
    <w:rsid w:val="0BA1FC76"/>
    <w:rsid w:val="0BA93231"/>
    <w:rsid w:val="0BC42134"/>
    <w:rsid w:val="0BD6EFA2"/>
    <w:rsid w:val="0BE613EC"/>
    <w:rsid w:val="0BF8F885"/>
    <w:rsid w:val="0C228C5B"/>
    <w:rsid w:val="0C27CE10"/>
    <w:rsid w:val="0C2930EC"/>
    <w:rsid w:val="0C463061"/>
    <w:rsid w:val="0C489597"/>
    <w:rsid w:val="0C6C2F9D"/>
    <w:rsid w:val="0C70C229"/>
    <w:rsid w:val="0C72391A"/>
    <w:rsid w:val="0C7D7FA4"/>
    <w:rsid w:val="0CC78B67"/>
    <w:rsid w:val="0CDB0DC0"/>
    <w:rsid w:val="0CDC7344"/>
    <w:rsid w:val="0CED876A"/>
    <w:rsid w:val="0D1133FC"/>
    <w:rsid w:val="0D13B5B0"/>
    <w:rsid w:val="0D166142"/>
    <w:rsid w:val="0D24171C"/>
    <w:rsid w:val="0D2B4CE5"/>
    <w:rsid w:val="0D2C9B1F"/>
    <w:rsid w:val="0D2D1330"/>
    <w:rsid w:val="0D2E2EB6"/>
    <w:rsid w:val="0D3DB81B"/>
    <w:rsid w:val="0D427CC4"/>
    <w:rsid w:val="0D4EDAC9"/>
    <w:rsid w:val="0D53EC55"/>
    <w:rsid w:val="0D6628D0"/>
    <w:rsid w:val="0D98CD19"/>
    <w:rsid w:val="0D9CCD45"/>
    <w:rsid w:val="0DA9F0CF"/>
    <w:rsid w:val="0DB0C686"/>
    <w:rsid w:val="0DB7F2B2"/>
    <w:rsid w:val="0DBBF959"/>
    <w:rsid w:val="0DD8F830"/>
    <w:rsid w:val="0DEC16EF"/>
    <w:rsid w:val="0DEC5524"/>
    <w:rsid w:val="0E049487"/>
    <w:rsid w:val="0E191471"/>
    <w:rsid w:val="0E2963D2"/>
    <w:rsid w:val="0E32B327"/>
    <w:rsid w:val="0E3CB73A"/>
    <w:rsid w:val="0E3DCDB7"/>
    <w:rsid w:val="0E4D6F1B"/>
    <w:rsid w:val="0E508F2F"/>
    <w:rsid w:val="0E5E0B60"/>
    <w:rsid w:val="0E643B41"/>
    <w:rsid w:val="0E6AD1A7"/>
    <w:rsid w:val="0E8B373A"/>
    <w:rsid w:val="0E976B74"/>
    <w:rsid w:val="0E9B2032"/>
    <w:rsid w:val="0EA824CC"/>
    <w:rsid w:val="0EBE41D8"/>
    <w:rsid w:val="0ED7FF85"/>
    <w:rsid w:val="0EE5A5CC"/>
    <w:rsid w:val="0EECBE99"/>
    <w:rsid w:val="0F099A83"/>
    <w:rsid w:val="0F1B4347"/>
    <w:rsid w:val="0F1F3616"/>
    <w:rsid w:val="0F2F550B"/>
    <w:rsid w:val="0F336F85"/>
    <w:rsid w:val="0F35D702"/>
    <w:rsid w:val="0F46114B"/>
    <w:rsid w:val="0F5A2D1D"/>
    <w:rsid w:val="0F6E56CE"/>
    <w:rsid w:val="0F7252DD"/>
    <w:rsid w:val="0F743F03"/>
    <w:rsid w:val="0F7BBDE3"/>
    <w:rsid w:val="0F872421"/>
    <w:rsid w:val="0F93FE42"/>
    <w:rsid w:val="0F9E6D0A"/>
    <w:rsid w:val="0FA13FAE"/>
    <w:rsid w:val="0FA477F4"/>
    <w:rsid w:val="0FDC23C7"/>
    <w:rsid w:val="0FE53C53"/>
    <w:rsid w:val="0FE6878D"/>
    <w:rsid w:val="0FE8CC1B"/>
    <w:rsid w:val="0FE92BF5"/>
    <w:rsid w:val="0FF2C18B"/>
    <w:rsid w:val="0FF8E960"/>
    <w:rsid w:val="0FF8FF46"/>
    <w:rsid w:val="10154A2B"/>
    <w:rsid w:val="10157FF1"/>
    <w:rsid w:val="1024AEE3"/>
    <w:rsid w:val="1025E6E2"/>
    <w:rsid w:val="10383A7E"/>
    <w:rsid w:val="10394135"/>
    <w:rsid w:val="105B9894"/>
    <w:rsid w:val="105D9E0E"/>
    <w:rsid w:val="107A1D86"/>
    <w:rsid w:val="107CEAE5"/>
    <w:rsid w:val="10869245"/>
    <w:rsid w:val="10900A73"/>
    <w:rsid w:val="10A9B591"/>
    <w:rsid w:val="10A9E867"/>
    <w:rsid w:val="10AB297C"/>
    <w:rsid w:val="10CB0A8B"/>
    <w:rsid w:val="10CC2DE8"/>
    <w:rsid w:val="10DD20BE"/>
    <w:rsid w:val="10E2370B"/>
    <w:rsid w:val="11040011"/>
    <w:rsid w:val="11131D15"/>
    <w:rsid w:val="1134979F"/>
    <w:rsid w:val="113CAB68"/>
    <w:rsid w:val="11417C58"/>
    <w:rsid w:val="1154A4D5"/>
    <w:rsid w:val="1162EA9B"/>
    <w:rsid w:val="117EC4F9"/>
    <w:rsid w:val="119780EE"/>
    <w:rsid w:val="11BFDAB0"/>
    <w:rsid w:val="11CF9308"/>
    <w:rsid w:val="11EC10B9"/>
    <w:rsid w:val="11ECD832"/>
    <w:rsid w:val="11F8845E"/>
    <w:rsid w:val="1211CADA"/>
    <w:rsid w:val="121796EE"/>
    <w:rsid w:val="1229931F"/>
    <w:rsid w:val="122F1443"/>
    <w:rsid w:val="1240159B"/>
    <w:rsid w:val="1247BC99"/>
    <w:rsid w:val="124F3B8E"/>
    <w:rsid w:val="12505453"/>
    <w:rsid w:val="12519360"/>
    <w:rsid w:val="127FC918"/>
    <w:rsid w:val="12E1DD9C"/>
    <w:rsid w:val="12E4FDB0"/>
    <w:rsid w:val="12EF6319"/>
    <w:rsid w:val="12F1C0A6"/>
    <w:rsid w:val="12FAA057"/>
    <w:rsid w:val="12FC12D8"/>
    <w:rsid w:val="12FDFA56"/>
    <w:rsid w:val="13077459"/>
    <w:rsid w:val="131B533C"/>
    <w:rsid w:val="132BC3CA"/>
    <w:rsid w:val="13344D52"/>
    <w:rsid w:val="133A0431"/>
    <w:rsid w:val="13468319"/>
    <w:rsid w:val="136354B3"/>
    <w:rsid w:val="1368C470"/>
    <w:rsid w:val="136FC13B"/>
    <w:rsid w:val="1377EE73"/>
    <w:rsid w:val="137F7072"/>
    <w:rsid w:val="138019F8"/>
    <w:rsid w:val="139895EB"/>
    <w:rsid w:val="1399F482"/>
    <w:rsid w:val="139B1BB9"/>
    <w:rsid w:val="13B5096B"/>
    <w:rsid w:val="13BA61D5"/>
    <w:rsid w:val="13BF7822"/>
    <w:rsid w:val="13E3F1A1"/>
    <w:rsid w:val="14020699"/>
    <w:rsid w:val="14036A03"/>
    <w:rsid w:val="14095BAC"/>
    <w:rsid w:val="141CBC6C"/>
    <w:rsid w:val="14291272"/>
    <w:rsid w:val="14626F43"/>
    <w:rsid w:val="1481C898"/>
    <w:rsid w:val="148A38A7"/>
    <w:rsid w:val="149E96EB"/>
    <w:rsid w:val="149F64F5"/>
    <w:rsid w:val="14BBB480"/>
    <w:rsid w:val="14BC3776"/>
    <w:rsid w:val="1504CEBC"/>
    <w:rsid w:val="1509C893"/>
    <w:rsid w:val="1509F347"/>
    <w:rsid w:val="1524246A"/>
    <w:rsid w:val="154266AE"/>
    <w:rsid w:val="1543A5BB"/>
    <w:rsid w:val="15505DD5"/>
    <w:rsid w:val="15579F69"/>
    <w:rsid w:val="158AC098"/>
    <w:rsid w:val="158E3898"/>
    <w:rsid w:val="158EF908"/>
    <w:rsid w:val="15954145"/>
    <w:rsid w:val="1596E68E"/>
    <w:rsid w:val="15A711BF"/>
    <w:rsid w:val="15C39DB8"/>
    <w:rsid w:val="15D28E28"/>
    <w:rsid w:val="15E33290"/>
    <w:rsid w:val="160735B6"/>
    <w:rsid w:val="160C03D6"/>
    <w:rsid w:val="16155222"/>
    <w:rsid w:val="1617836C"/>
    <w:rsid w:val="16265FAD"/>
    <w:rsid w:val="164C3E57"/>
    <w:rsid w:val="1655E5B7"/>
    <w:rsid w:val="165F5DE5"/>
    <w:rsid w:val="16658503"/>
    <w:rsid w:val="168E0D1D"/>
    <w:rsid w:val="16AC7430"/>
    <w:rsid w:val="16B18A7D"/>
    <w:rsid w:val="16C5A8FA"/>
    <w:rsid w:val="16D3C566"/>
    <w:rsid w:val="16D943B6"/>
    <w:rsid w:val="170BFEDA"/>
    <w:rsid w:val="171B3E30"/>
    <w:rsid w:val="171C3D92"/>
    <w:rsid w:val="171D7C9F"/>
    <w:rsid w:val="17581447"/>
    <w:rsid w:val="177C71EC"/>
    <w:rsid w:val="17821F87"/>
    <w:rsid w:val="179D749C"/>
    <w:rsid w:val="17ACD34F"/>
    <w:rsid w:val="17B1EA28"/>
    <w:rsid w:val="17B28C38"/>
    <w:rsid w:val="17B60486"/>
    <w:rsid w:val="17D0356F"/>
    <w:rsid w:val="17E6EA60"/>
    <w:rsid w:val="182AD1A9"/>
    <w:rsid w:val="183409CA"/>
    <w:rsid w:val="1840D1DD"/>
    <w:rsid w:val="184C0337"/>
    <w:rsid w:val="184C7B65"/>
    <w:rsid w:val="184F1C8A"/>
    <w:rsid w:val="184FEA94"/>
    <w:rsid w:val="185C08A3"/>
    <w:rsid w:val="185F8BBA"/>
    <w:rsid w:val="18722B02"/>
    <w:rsid w:val="187FA994"/>
    <w:rsid w:val="188322EB"/>
    <w:rsid w:val="188C8812"/>
    <w:rsid w:val="18A67571"/>
    <w:rsid w:val="18B5B013"/>
    <w:rsid w:val="18C3918E"/>
    <w:rsid w:val="18C42A93"/>
    <w:rsid w:val="18F29339"/>
    <w:rsid w:val="18F61476"/>
    <w:rsid w:val="191E49EE"/>
    <w:rsid w:val="191F47BF"/>
    <w:rsid w:val="192F7E53"/>
    <w:rsid w:val="193326CE"/>
    <w:rsid w:val="194150A2"/>
    <w:rsid w:val="1943CA2D"/>
    <w:rsid w:val="1946C284"/>
    <w:rsid w:val="19517040"/>
    <w:rsid w:val="1958A39A"/>
    <w:rsid w:val="19597E89"/>
    <w:rsid w:val="196E7DD5"/>
    <w:rsid w:val="1982C2DD"/>
    <w:rsid w:val="1990F84C"/>
    <w:rsid w:val="199CF009"/>
    <w:rsid w:val="19C342F8"/>
    <w:rsid w:val="19D5F82A"/>
    <w:rsid w:val="19DD5D30"/>
    <w:rsid w:val="1A05ECAD"/>
    <w:rsid w:val="1A0F8EFA"/>
    <w:rsid w:val="1A25F4D2"/>
    <w:rsid w:val="1A2FDFA7"/>
    <w:rsid w:val="1A4BF80D"/>
    <w:rsid w:val="1A5475CC"/>
    <w:rsid w:val="1A598C19"/>
    <w:rsid w:val="1A5A17F0"/>
    <w:rsid w:val="1A5CDD29"/>
    <w:rsid w:val="1A837154"/>
    <w:rsid w:val="1A865EC5"/>
    <w:rsid w:val="1A9BD28F"/>
    <w:rsid w:val="1AA7070B"/>
    <w:rsid w:val="1AAE9EE2"/>
    <w:rsid w:val="1AB0BCA2"/>
    <w:rsid w:val="1ABC8479"/>
    <w:rsid w:val="1AC3BA34"/>
    <w:rsid w:val="1AD47DE6"/>
    <w:rsid w:val="1AE027D4"/>
    <w:rsid w:val="1AE265B7"/>
    <w:rsid w:val="1AE5CA4C"/>
    <w:rsid w:val="1AE9BF64"/>
    <w:rsid w:val="1AEE201A"/>
    <w:rsid w:val="1B017B68"/>
    <w:rsid w:val="1B11EEC6"/>
    <w:rsid w:val="1B2B4724"/>
    <w:rsid w:val="1B336680"/>
    <w:rsid w:val="1B422177"/>
    <w:rsid w:val="1B476843"/>
    <w:rsid w:val="1B4B4721"/>
    <w:rsid w:val="1B4E1AFE"/>
    <w:rsid w:val="1B57DFFF"/>
    <w:rsid w:val="1B5DB836"/>
    <w:rsid w:val="1B785D6F"/>
    <w:rsid w:val="1B7B0B44"/>
    <w:rsid w:val="1B84ED9E"/>
    <w:rsid w:val="1B92A579"/>
    <w:rsid w:val="1BA6637D"/>
    <w:rsid w:val="1BB4C496"/>
    <w:rsid w:val="1BB71B32"/>
    <w:rsid w:val="1BC53848"/>
    <w:rsid w:val="1BCA19CD"/>
    <w:rsid w:val="1BF0E599"/>
    <w:rsid w:val="1BFC40FF"/>
    <w:rsid w:val="1C1C8CED"/>
    <w:rsid w:val="1C3EBABF"/>
    <w:rsid w:val="1C4D46A6"/>
    <w:rsid w:val="1C5B1761"/>
    <w:rsid w:val="1C5B5A4F"/>
    <w:rsid w:val="1C7F61E9"/>
    <w:rsid w:val="1C8857D1"/>
    <w:rsid w:val="1CA2BEC9"/>
    <w:rsid w:val="1CA9CDB0"/>
    <w:rsid w:val="1CAFFD91"/>
    <w:rsid w:val="1CB61DF1"/>
    <w:rsid w:val="1CC3260E"/>
    <w:rsid w:val="1CC94F01"/>
    <w:rsid w:val="1CED7C7A"/>
    <w:rsid w:val="1D026625"/>
    <w:rsid w:val="1D18967A"/>
    <w:rsid w:val="1D1FF720"/>
    <w:rsid w:val="1D318412"/>
    <w:rsid w:val="1D468827"/>
    <w:rsid w:val="1D48EDFB"/>
    <w:rsid w:val="1D4B92D3"/>
    <w:rsid w:val="1D4D50D0"/>
    <w:rsid w:val="1D5EC482"/>
    <w:rsid w:val="1D68992E"/>
    <w:rsid w:val="1D7B2DA4"/>
    <w:rsid w:val="1D803A61"/>
    <w:rsid w:val="1D894050"/>
    <w:rsid w:val="1D9ED105"/>
    <w:rsid w:val="1DC01499"/>
    <w:rsid w:val="1DCF8A03"/>
    <w:rsid w:val="1DCF8F16"/>
    <w:rsid w:val="1DF5C516"/>
    <w:rsid w:val="1DFD4915"/>
    <w:rsid w:val="1E0101E4"/>
    <w:rsid w:val="1E02B3B6"/>
    <w:rsid w:val="1E050B88"/>
    <w:rsid w:val="1E0D7F6E"/>
    <w:rsid w:val="1E24B781"/>
    <w:rsid w:val="1E2D00BF"/>
    <w:rsid w:val="1E373773"/>
    <w:rsid w:val="1E3A3763"/>
    <w:rsid w:val="1E401CB3"/>
    <w:rsid w:val="1E434331"/>
    <w:rsid w:val="1E51EE52"/>
    <w:rsid w:val="1E56A712"/>
    <w:rsid w:val="1E5AB4D3"/>
    <w:rsid w:val="1E603FE8"/>
    <w:rsid w:val="1E636CAE"/>
    <w:rsid w:val="1E76FFF9"/>
    <w:rsid w:val="1E7D8BBE"/>
    <w:rsid w:val="1E96814A"/>
    <w:rsid w:val="1E997911"/>
    <w:rsid w:val="1EA06C21"/>
    <w:rsid w:val="1EFE1193"/>
    <w:rsid w:val="1F427012"/>
    <w:rsid w:val="1F476BA9"/>
    <w:rsid w:val="1F4EA4E0"/>
    <w:rsid w:val="1F4F19AE"/>
    <w:rsid w:val="1F904930"/>
    <w:rsid w:val="1FACBD55"/>
    <w:rsid w:val="1FBF965B"/>
    <w:rsid w:val="1FC09951"/>
    <w:rsid w:val="1FD79A07"/>
    <w:rsid w:val="1FE29878"/>
    <w:rsid w:val="1FEE3F99"/>
    <w:rsid w:val="1FF8AE3F"/>
    <w:rsid w:val="1FFBACF0"/>
    <w:rsid w:val="2003866D"/>
    <w:rsid w:val="200DE62E"/>
    <w:rsid w:val="202A35B9"/>
    <w:rsid w:val="202C4D41"/>
    <w:rsid w:val="203E1B95"/>
    <w:rsid w:val="2046F483"/>
    <w:rsid w:val="205C15DE"/>
    <w:rsid w:val="205EDA69"/>
    <w:rsid w:val="207A4305"/>
    <w:rsid w:val="2094AB92"/>
    <w:rsid w:val="209A5AA2"/>
    <w:rsid w:val="20B912D6"/>
    <w:rsid w:val="20C8C225"/>
    <w:rsid w:val="20C9287C"/>
    <w:rsid w:val="20D15AA1"/>
    <w:rsid w:val="20ED6666"/>
    <w:rsid w:val="210A2CD0"/>
    <w:rsid w:val="21108257"/>
    <w:rsid w:val="2115820F"/>
    <w:rsid w:val="212BD944"/>
    <w:rsid w:val="2136C0EA"/>
    <w:rsid w:val="214B8F4F"/>
    <w:rsid w:val="2151B3C9"/>
    <w:rsid w:val="21716A8F"/>
    <w:rsid w:val="219851C3"/>
    <w:rsid w:val="21B3BD9D"/>
    <w:rsid w:val="21B8282F"/>
    <w:rsid w:val="21D4063C"/>
    <w:rsid w:val="21E8533B"/>
    <w:rsid w:val="21FCD9F6"/>
    <w:rsid w:val="221AF569"/>
    <w:rsid w:val="221C5909"/>
    <w:rsid w:val="223B57DE"/>
    <w:rsid w:val="22503161"/>
    <w:rsid w:val="2267EFDA"/>
    <w:rsid w:val="22693AA4"/>
    <w:rsid w:val="2281176B"/>
    <w:rsid w:val="2281D368"/>
    <w:rsid w:val="2289A606"/>
    <w:rsid w:val="229F36FB"/>
    <w:rsid w:val="22ACD798"/>
    <w:rsid w:val="22AFDF2F"/>
    <w:rsid w:val="22B37E59"/>
    <w:rsid w:val="22C302D7"/>
    <w:rsid w:val="22C7D123"/>
    <w:rsid w:val="22CAD791"/>
    <w:rsid w:val="22CCB93B"/>
    <w:rsid w:val="22E34D10"/>
    <w:rsid w:val="22F33C09"/>
    <w:rsid w:val="230320B2"/>
    <w:rsid w:val="2312331E"/>
    <w:rsid w:val="23246499"/>
    <w:rsid w:val="238CA28C"/>
    <w:rsid w:val="23909973"/>
    <w:rsid w:val="23C70D71"/>
    <w:rsid w:val="23CF3878"/>
    <w:rsid w:val="23D45EFA"/>
    <w:rsid w:val="23D87E24"/>
    <w:rsid w:val="23F2B4C5"/>
    <w:rsid w:val="2407A41A"/>
    <w:rsid w:val="240CBC9B"/>
    <w:rsid w:val="24478BA1"/>
    <w:rsid w:val="245A4D19"/>
    <w:rsid w:val="2465D4BC"/>
    <w:rsid w:val="24710155"/>
    <w:rsid w:val="2486B1D8"/>
    <w:rsid w:val="249C9A95"/>
    <w:rsid w:val="24A1A807"/>
    <w:rsid w:val="24A80779"/>
    <w:rsid w:val="24BB8310"/>
    <w:rsid w:val="24C7FFC2"/>
    <w:rsid w:val="24E00123"/>
    <w:rsid w:val="24EC894C"/>
    <w:rsid w:val="24F83680"/>
    <w:rsid w:val="25056191"/>
    <w:rsid w:val="250D07C4"/>
    <w:rsid w:val="2549441B"/>
    <w:rsid w:val="2549BD9E"/>
    <w:rsid w:val="2552EA7F"/>
    <w:rsid w:val="2559381B"/>
    <w:rsid w:val="256B61D5"/>
    <w:rsid w:val="257C10C7"/>
    <w:rsid w:val="25895CCB"/>
    <w:rsid w:val="259C65FE"/>
    <w:rsid w:val="25DD39A0"/>
    <w:rsid w:val="25E2B31B"/>
    <w:rsid w:val="25E54E64"/>
    <w:rsid w:val="25F004A4"/>
    <w:rsid w:val="25F04577"/>
    <w:rsid w:val="25FD0179"/>
    <w:rsid w:val="2600DE3E"/>
    <w:rsid w:val="26226509"/>
    <w:rsid w:val="2631799B"/>
    <w:rsid w:val="2641A02E"/>
    <w:rsid w:val="2656A0C5"/>
    <w:rsid w:val="266AAF3B"/>
    <w:rsid w:val="26761EEF"/>
    <w:rsid w:val="2676C426"/>
    <w:rsid w:val="267B7EEB"/>
    <w:rsid w:val="26806FFF"/>
    <w:rsid w:val="26A2B7DB"/>
    <w:rsid w:val="26C62E67"/>
    <w:rsid w:val="26CF7AF6"/>
    <w:rsid w:val="26E5147C"/>
    <w:rsid w:val="26ED7357"/>
    <w:rsid w:val="26FED815"/>
    <w:rsid w:val="27001372"/>
    <w:rsid w:val="270F94CB"/>
    <w:rsid w:val="2716C529"/>
    <w:rsid w:val="2719B228"/>
    <w:rsid w:val="2736DAC5"/>
    <w:rsid w:val="27450A61"/>
    <w:rsid w:val="275326CD"/>
    <w:rsid w:val="2782ADDD"/>
    <w:rsid w:val="278EFF9D"/>
    <w:rsid w:val="2794D235"/>
    <w:rsid w:val="279E48B4"/>
    <w:rsid w:val="279E7D63"/>
    <w:rsid w:val="27B71084"/>
    <w:rsid w:val="27BB33D1"/>
    <w:rsid w:val="27C21157"/>
    <w:rsid w:val="27C9DB88"/>
    <w:rsid w:val="27EA2C35"/>
    <w:rsid w:val="2803D5DF"/>
    <w:rsid w:val="28119A11"/>
    <w:rsid w:val="281B88C4"/>
    <w:rsid w:val="281C2515"/>
    <w:rsid w:val="285D6D56"/>
    <w:rsid w:val="287B6F26"/>
    <w:rsid w:val="289A9735"/>
    <w:rsid w:val="28B50960"/>
    <w:rsid w:val="28BA140C"/>
    <w:rsid w:val="28C0B58C"/>
    <w:rsid w:val="28D38E92"/>
    <w:rsid w:val="291D521D"/>
    <w:rsid w:val="2931BDFB"/>
    <w:rsid w:val="293A2A8C"/>
    <w:rsid w:val="29446A3E"/>
    <w:rsid w:val="2948B320"/>
    <w:rsid w:val="29704D62"/>
    <w:rsid w:val="298993FE"/>
    <w:rsid w:val="29B1B5F8"/>
    <w:rsid w:val="29BC7FC0"/>
    <w:rsid w:val="29C333BD"/>
    <w:rsid w:val="29C5284B"/>
    <w:rsid w:val="29CFA587"/>
    <w:rsid w:val="29DA849A"/>
    <w:rsid w:val="29DBFE2C"/>
    <w:rsid w:val="2A0F3CD1"/>
    <w:rsid w:val="2A12476B"/>
    <w:rsid w:val="2A1484A3"/>
    <w:rsid w:val="2A1B4921"/>
    <w:rsid w:val="2A23AA69"/>
    <w:rsid w:val="2A286E8D"/>
    <w:rsid w:val="2A2B85E1"/>
    <w:rsid w:val="2A31EFE8"/>
    <w:rsid w:val="2A3BF675"/>
    <w:rsid w:val="2A4669C3"/>
    <w:rsid w:val="2A53A537"/>
    <w:rsid w:val="2A585092"/>
    <w:rsid w:val="2A596EDC"/>
    <w:rsid w:val="2A684F3D"/>
    <w:rsid w:val="2A829303"/>
    <w:rsid w:val="2A93EAF0"/>
    <w:rsid w:val="2AC375C7"/>
    <w:rsid w:val="2ADE3525"/>
    <w:rsid w:val="2B1525A7"/>
    <w:rsid w:val="2B157FB6"/>
    <w:rsid w:val="2B1748FD"/>
    <w:rsid w:val="2B288B8D"/>
    <w:rsid w:val="2B40121C"/>
    <w:rsid w:val="2B5165D7"/>
    <w:rsid w:val="2B847C2B"/>
    <w:rsid w:val="2B9A7690"/>
    <w:rsid w:val="2BCED293"/>
    <w:rsid w:val="2BD48500"/>
    <w:rsid w:val="2BE1D12E"/>
    <w:rsid w:val="2BE61797"/>
    <w:rsid w:val="2BECF07A"/>
    <w:rsid w:val="2BF9526D"/>
    <w:rsid w:val="2C0241EB"/>
    <w:rsid w:val="2C1F100C"/>
    <w:rsid w:val="2C40C704"/>
    <w:rsid w:val="2C710257"/>
    <w:rsid w:val="2C893498"/>
    <w:rsid w:val="2CA8354C"/>
    <w:rsid w:val="2CC93FC6"/>
    <w:rsid w:val="2CDFEBC8"/>
    <w:rsid w:val="2D056620"/>
    <w:rsid w:val="2D07B938"/>
    <w:rsid w:val="2D09F249"/>
    <w:rsid w:val="2D0CE39D"/>
    <w:rsid w:val="2D0DE6B2"/>
    <w:rsid w:val="2D15BCC4"/>
    <w:rsid w:val="2D563E4B"/>
    <w:rsid w:val="2D5E0CB7"/>
    <w:rsid w:val="2D5E530F"/>
    <w:rsid w:val="2D6C8602"/>
    <w:rsid w:val="2D73B133"/>
    <w:rsid w:val="2D787EB9"/>
    <w:rsid w:val="2D876418"/>
    <w:rsid w:val="2D9F77D1"/>
    <w:rsid w:val="2DA303A6"/>
    <w:rsid w:val="2DA4F79E"/>
    <w:rsid w:val="2DAA0894"/>
    <w:rsid w:val="2DBEB29A"/>
    <w:rsid w:val="2DD5A6F9"/>
    <w:rsid w:val="2DD629DA"/>
    <w:rsid w:val="2DD84F11"/>
    <w:rsid w:val="2DF6391A"/>
    <w:rsid w:val="2DF8D0C5"/>
    <w:rsid w:val="2E016AF3"/>
    <w:rsid w:val="2E03D0CA"/>
    <w:rsid w:val="2E05BC52"/>
    <w:rsid w:val="2E0B236B"/>
    <w:rsid w:val="2E1B08E7"/>
    <w:rsid w:val="2E2C1B1E"/>
    <w:rsid w:val="2E303691"/>
    <w:rsid w:val="2E3D7694"/>
    <w:rsid w:val="2E4199E1"/>
    <w:rsid w:val="2E49B302"/>
    <w:rsid w:val="2E55C121"/>
    <w:rsid w:val="2E5FE353"/>
    <w:rsid w:val="2E71A1EB"/>
    <w:rsid w:val="2E797057"/>
    <w:rsid w:val="2E7A6473"/>
    <w:rsid w:val="2E89677E"/>
    <w:rsid w:val="2E9C4D34"/>
    <w:rsid w:val="2E9CBAE6"/>
    <w:rsid w:val="2EAC13AA"/>
    <w:rsid w:val="2EB6A4C5"/>
    <w:rsid w:val="2EC74975"/>
    <w:rsid w:val="2EC79BAD"/>
    <w:rsid w:val="2ED0EBC2"/>
    <w:rsid w:val="2EDC71D0"/>
    <w:rsid w:val="2EEF7EB3"/>
    <w:rsid w:val="2EF3E1D9"/>
    <w:rsid w:val="2EF4127D"/>
    <w:rsid w:val="2F1E4584"/>
    <w:rsid w:val="2F3CE4B8"/>
    <w:rsid w:val="2F4D8817"/>
    <w:rsid w:val="2F653D82"/>
    <w:rsid w:val="2F69555C"/>
    <w:rsid w:val="2F794EB5"/>
    <w:rsid w:val="2F8BCE43"/>
    <w:rsid w:val="2F962106"/>
    <w:rsid w:val="2FA00360"/>
    <w:rsid w:val="2FB01678"/>
    <w:rsid w:val="2FC1D179"/>
    <w:rsid w:val="2FC2D830"/>
    <w:rsid w:val="2FC8CE52"/>
    <w:rsid w:val="2FCA7F2E"/>
    <w:rsid w:val="2FCC06F2"/>
    <w:rsid w:val="2FD34B8E"/>
    <w:rsid w:val="2FDFB614"/>
    <w:rsid w:val="2FE448A7"/>
    <w:rsid w:val="2FE727CD"/>
    <w:rsid w:val="3010C8E1"/>
    <w:rsid w:val="3010DAF3"/>
    <w:rsid w:val="30179E98"/>
    <w:rsid w:val="30197FB5"/>
    <w:rsid w:val="30337F62"/>
    <w:rsid w:val="3050F24A"/>
    <w:rsid w:val="3055BFD0"/>
    <w:rsid w:val="305E33B6"/>
    <w:rsid w:val="30634A03"/>
    <w:rsid w:val="307049AF"/>
    <w:rsid w:val="3073E2CA"/>
    <w:rsid w:val="307CB8E8"/>
    <w:rsid w:val="307D62EC"/>
    <w:rsid w:val="30992419"/>
    <w:rsid w:val="3099B51B"/>
    <w:rsid w:val="309F822A"/>
    <w:rsid w:val="30A02AB5"/>
    <w:rsid w:val="30A0EBDF"/>
    <w:rsid w:val="30C7B954"/>
    <w:rsid w:val="30CBED1D"/>
    <w:rsid w:val="30D54C3B"/>
    <w:rsid w:val="30D6811B"/>
    <w:rsid w:val="30E73592"/>
    <w:rsid w:val="30F7F18B"/>
    <w:rsid w:val="311314CA"/>
    <w:rsid w:val="31261BE0"/>
    <w:rsid w:val="313B2C2C"/>
    <w:rsid w:val="313D5D14"/>
    <w:rsid w:val="313E2CF6"/>
    <w:rsid w:val="3153CF9D"/>
    <w:rsid w:val="3172C6B2"/>
    <w:rsid w:val="317320C1"/>
    <w:rsid w:val="3187EE63"/>
    <w:rsid w:val="31ACEDCC"/>
    <w:rsid w:val="31E9817B"/>
    <w:rsid w:val="31EF154C"/>
    <w:rsid w:val="31F37852"/>
    <w:rsid w:val="32075696"/>
    <w:rsid w:val="3220112D"/>
    <w:rsid w:val="324C3902"/>
    <w:rsid w:val="3285858C"/>
    <w:rsid w:val="32A01947"/>
    <w:rsid w:val="32B057FF"/>
    <w:rsid w:val="32B38B9A"/>
    <w:rsid w:val="32B8DE49"/>
    <w:rsid w:val="32BFE032"/>
    <w:rsid w:val="32C06CD5"/>
    <w:rsid w:val="32E4B4B1"/>
    <w:rsid w:val="3303A7B4"/>
    <w:rsid w:val="3306013D"/>
    <w:rsid w:val="330D8320"/>
    <w:rsid w:val="33163116"/>
    <w:rsid w:val="33384CA4"/>
    <w:rsid w:val="33389D94"/>
    <w:rsid w:val="333B41FC"/>
    <w:rsid w:val="334AFF67"/>
    <w:rsid w:val="335DFE02"/>
    <w:rsid w:val="335EAC3D"/>
    <w:rsid w:val="3365F525"/>
    <w:rsid w:val="33725718"/>
    <w:rsid w:val="337685F8"/>
    <w:rsid w:val="3377FCE9"/>
    <w:rsid w:val="3386D837"/>
    <w:rsid w:val="3389A92F"/>
    <w:rsid w:val="3389F84B"/>
    <w:rsid w:val="338BC776"/>
    <w:rsid w:val="3392FE3A"/>
    <w:rsid w:val="339D298B"/>
    <w:rsid w:val="33A10B34"/>
    <w:rsid w:val="33ADAE9B"/>
    <w:rsid w:val="33B72425"/>
    <w:rsid w:val="33BA336A"/>
    <w:rsid w:val="33BD69DA"/>
    <w:rsid w:val="33C89376"/>
    <w:rsid w:val="33CF00EC"/>
    <w:rsid w:val="33D6771E"/>
    <w:rsid w:val="340C71A0"/>
    <w:rsid w:val="340D53D0"/>
    <w:rsid w:val="342C9BD0"/>
    <w:rsid w:val="343064C3"/>
    <w:rsid w:val="3430CA5C"/>
    <w:rsid w:val="3431428A"/>
    <w:rsid w:val="34344D12"/>
    <w:rsid w:val="347C632F"/>
    <w:rsid w:val="347E1FBA"/>
    <w:rsid w:val="348835AA"/>
    <w:rsid w:val="34953054"/>
    <w:rsid w:val="34AF14FD"/>
    <w:rsid w:val="34AFB49E"/>
    <w:rsid w:val="34C3C2F8"/>
    <w:rsid w:val="34DB93D6"/>
    <w:rsid w:val="34DC127F"/>
    <w:rsid w:val="34F38D43"/>
    <w:rsid w:val="350AFFF8"/>
    <w:rsid w:val="35136BDB"/>
    <w:rsid w:val="351C3B22"/>
    <w:rsid w:val="354A9A65"/>
    <w:rsid w:val="355F6BA9"/>
    <w:rsid w:val="3563E0E1"/>
    <w:rsid w:val="3568072C"/>
    <w:rsid w:val="3569ACF5"/>
    <w:rsid w:val="35741241"/>
    <w:rsid w:val="3578B4F8"/>
    <w:rsid w:val="357BA926"/>
    <w:rsid w:val="3580E633"/>
    <w:rsid w:val="358305DC"/>
    <w:rsid w:val="359290EA"/>
    <w:rsid w:val="3593A293"/>
    <w:rsid w:val="3599D2A0"/>
    <w:rsid w:val="35B27F30"/>
    <w:rsid w:val="35CA573B"/>
    <w:rsid w:val="35D0A6E9"/>
    <w:rsid w:val="35D9F89F"/>
    <w:rsid w:val="35DB4ECD"/>
    <w:rsid w:val="35E378C1"/>
    <w:rsid w:val="35F1143C"/>
    <w:rsid w:val="35F22E7A"/>
    <w:rsid w:val="36026C29"/>
    <w:rsid w:val="360821A7"/>
    <w:rsid w:val="3610CE37"/>
    <w:rsid w:val="3617A418"/>
    <w:rsid w:val="361FB8DC"/>
    <w:rsid w:val="3633F3A3"/>
    <w:rsid w:val="364190F3"/>
    <w:rsid w:val="364C7B38"/>
    <w:rsid w:val="3659728D"/>
    <w:rsid w:val="3660DD9E"/>
    <w:rsid w:val="369C1702"/>
    <w:rsid w:val="36AE9355"/>
    <w:rsid w:val="36B9E572"/>
    <w:rsid w:val="36C3E9CA"/>
    <w:rsid w:val="36C41337"/>
    <w:rsid w:val="36D07ADE"/>
    <w:rsid w:val="36D18679"/>
    <w:rsid w:val="36DA59F3"/>
    <w:rsid w:val="36E2683C"/>
    <w:rsid w:val="36EE10C9"/>
    <w:rsid w:val="3700CBB0"/>
    <w:rsid w:val="371F4178"/>
    <w:rsid w:val="375B71B3"/>
    <w:rsid w:val="375DFEFA"/>
    <w:rsid w:val="377C8DD6"/>
    <w:rsid w:val="37876B22"/>
    <w:rsid w:val="379FEDF8"/>
    <w:rsid w:val="37A58A5D"/>
    <w:rsid w:val="37AC9E98"/>
    <w:rsid w:val="37B1FD88"/>
    <w:rsid w:val="37CEC47B"/>
    <w:rsid w:val="37D59A32"/>
    <w:rsid w:val="37DC4EAE"/>
    <w:rsid w:val="3823C751"/>
    <w:rsid w:val="3824B353"/>
    <w:rsid w:val="38486559"/>
    <w:rsid w:val="384D930B"/>
    <w:rsid w:val="3880E427"/>
    <w:rsid w:val="388AD555"/>
    <w:rsid w:val="388B89F1"/>
    <w:rsid w:val="388E2019"/>
    <w:rsid w:val="388FC047"/>
    <w:rsid w:val="38940D76"/>
    <w:rsid w:val="3894B15B"/>
    <w:rsid w:val="38ADA512"/>
    <w:rsid w:val="38B80304"/>
    <w:rsid w:val="38BCF7C8"/>
    <w:rsid w:val="38DB073B"/>
    <w:rsid w:val="38DFB8E1"/>
    <w:rsid w:val="39050757"/>
    <w:rsid w:val="3907B033"/>
    <w:rsid w:val="3908E869"/>
    <w:rsid w:val="390B286B"/>
    <w:rsid w:val="390CDE9C"/>
    <w:rsid w:val="391F66B2"/>
    <w:rsid w:val="392DF384"/>
    <w:rsid w:val="392F241D"/>
    <w:rsid w:val="39354897"/>
    <w:rsid w:val="393EC8B9"/>
    <w:rsid w:val="394016F3"/>
    <w:rsid w:val="394E05FF"/>
    <w:rsid w:val="3959A3F7"/>
    <w:rsid w:val="3962B8F7"/>
    <w:rsid w:val="39697973"/>
    <w:rsid w:val="39835A26"/>
    <w:rsid w:val="398A7A24"/>
    <w:rsid w:val="399C97AC"/>
    <w:rsid w:val="39A3CDD9"/>
    <w:rsid w:val="39ABF7CD"/>
    <w:rsid w:val="39C8AE6F"/>
    <w:rsid w:val="39DB372A"/>
    <w:rsid w:val="3A18173B"/>
    <w:rsid w:val="3A281A03"/>
    <w:rsid w:val="3A6246F9"/>
    <w:rsid w:val="3A640B03"/>
    <w:rsid w:val="3A675978"/>
    <w:rsid w:val="3A724415"/>
    <w:rsid w:val="3A7B7D5B"/>
    <w:rsid w:val="3A8FA6F9"/>
    <w:rsid w:val="3AAB65F1"/>
    <w:rsid w:val="3ACA288C"/>
    <w:rsid w:val="3AD19518"/>
    <w:rsid w:val="3AF0AA17"/>
    <w:rsid w:val="3B04A23F"/>
    <w:rsid w:val="3B516DCC"/>
    <w:rsid w:val="3B62F605"/>
    <w:rsid w:val="3B7E2BD0"/>
    <w:rsid w:val="3B81D2A2"/>
    <w:rsid w:val="3B8747FC"/>
    <w:rsid w:val="3B89F1FE"/>
    <w:rsid w:val="3B9472B8"/>
    <w:rsid w:val="3BA1A4B2"/>
    <w:rsid w:val="3BAE1EAA"/>
    <w:rsid w:val="3BAE517B"/>
    <w:rsid w:val="3BC44109"/>
    <w:rsid w:val="3BC97B42"/>
    <w:rsid w:val="3BD1BF9B"/>
    <w:rsid w:val="3BD3BB06"/>
    <w:rsid w:val="3BD538F2"/>
    <w:rsid w:val="3BE26403"/>
    <w:rsid w:val="3BEEC5F6"/>
    <w:rsid w:val="3C0A9C28"/>
    <w:rsid w:val="3C0FC9CB"/>
    <w:rsid w:val="3C1B28EB"/>
    <w:rsid w:val="3C482A7D"/>
    <w:rsid w:val="3C583F53"/>
    <w:rsid w:val="3C68E713"/>
    <w:rsid w:val="3C80B7D6"/>
    <w:rsid w:val="3C819603"/>
    <w:rsid w:val="3C853CD5"/>
    <w:rsid w:val="3C860B37"/>
    <w:rsid w:val="3C88E07E"/>
    <w:rsid w:val="3C95E034"/>
    <w:rsid w:val="3CA321A0"/>
    <w:rsid w:val="3CA38647"/>
    <w:rsid w:val="3CC83070"/>
    <w:rsid w:val="3CDE865F"/>
    <w:rsid w:val="3CE82AC3"/>
    <w:rsid w:val="3D12D74B"/>
    <w:rsid w:val="3D2399F4"/>
    <w:rsid w:val="3D259C87"/>
    <w:rsid w:val="3D2F4066"/>
    <w:rsid w:val="3D481373"/>
    <w:rsid w:val="3D5B9C25"/>
    <w:rsid w:val="3D5BE422"/>
    <w:rsid w:val="3D61F98B"/>
    <w:rsid w:val="3D711A6B"/>
    <w:rsid w:val="3DA2EDC1"/>
    <w:rsid w:val="3DBC3AE7"/>
    <w:rsid w:val="3DC0CE6E"/>
    <w:rsid w:val="3DC70943"/>
    <w:rsid w:val="3DC7EF6E"/>
    <w:rsid w:val="3DD8C7DB"/>
    <w:rsid w:val="3DE19CFE"/>
    <w:rsid w:val="3DFB4821"/>
    <w:rsid w:val="3E151BAD"/>
    <w:rsid w:val="3E1681EA"/>
    <w:rsid w:val="3E1B57FB"/>
    <w:rsid w:val="3E335168"/>
    <w:rsid w:val="3E4049A8"/>
    <w:rsid w:val="3E4668D2"/>
    <w:rsid w:val="3E6404CD"/>
    <w:rsid w:val="3E7AB0CF"/>
    <w:rsid w:val="3E83472E"/>
    <w:rsid w:val="3EA063D6"/>
    <w:rsid w:val="3EA7868F"/>
    <w:rsid w:val="3EA7A15A"/>
    <w:rsid w:val="3EA9F606"/>
    <w:rsid w:val="3EB65364"/>
    <w:rsid w:val="3EBEC74A"/>
    <w:rsid w:val="3ECF1139"/>
    <w:rsid w:val="3EF40342"/>
    <w:rsid w:val="3F0015BE"/>
    <w:rsid w:val="3F048BBD"/>
    <w:rsid w:val="3F07AC5E"/>
    <w:rsid w:val="3F093139"/>
    <w:rsid w:val="3F10FDFC"/>
    <w:rsid w:val="3F36BB9B"/>
    <w:rsid w:val="3F3D8225"/>
    <w:rsid w:val="3F47C926"/>
    <w:rsid w:val="3F5D00EC"/>
    <w:rsid w:val="3F934B2A"/>
    <w:rsid w:val="3F9BBFC0"/>
    <w:rsid w:val="3F9EC89F"/>
    <w:rsid w:val="3FAD7056"/>
    <w:rsid w:val="3FAEA88C"/>
    <w:rsid w:val="3FC49751"/>
    <w:rsid w:val="3FD51F05"/>
    <w:rsid w:val="3FF04CDC"/>
    <w:rsid w:val="3FF52EDF"/>
    <w:rsid w:val="40063C6A"/>
    <w:rsid w:val="400A9946"/>
    <w:rsid w:val="401F64C7"/>
    <w:rsid w:val="40219245"/>
    <w:rsid w:val="40375791"/>
    <w:rsid w:val="403B1521"/>
    <w:rsid w:val="4060704D"/>
    <w:rsid w:val="40632CC6"/>
    <w:rsid w:val="40736355"/>
    <w:rsid w:val="4075F8D1"/>
    <w:rsid w:val="407EB572"/>
    <w:rsid w:val="40839A19"/>
    <w:rsid w:val="40A1058B"/>
    <w:rsid w:val="40A18CA0"/>
    <w:rsid w:val="40B0DA89"/>
    <w:rsid w:val="40B11CF4"/>
    <w:rsid w:val="40B23EC0"/>
    <w:rsid w:val="40C5ED63"/>
    <w:rsid w:val="40DB5657"/>
    <w:rsid w:val="40EBA229"/>
    <w:rsid w:val="40F80C32"/>
    <w:rsid w:val="4100ACDB"/>
    <w:rsid w:val="4110EB93"/>
    <w:rsid w:val="411FFCCE"/>
    <w:rsid w:val="41387B2D"/>
    <w:rsid w:val="41480C3E"/>
    <w:rsid w:val="415F9575"/>
    <w:rsid w:val="41665F33"/>
    <w:rsid w:val="416ED709"/>
    <w:rsid w:val="417596A4"/>
    <w:rsid w:val="4176A2E0"/>
    <w:rsid w:val="41799AA7"/>
    <w:rsid w:val="41894D7A"/>
    <w:rsid w:val="4192229D"/>
    <w:rsid w:val="419A86E8"/>
    <w:rsid w:val="419BD590"/>
    <w:rsid w:val="419C0861"/>
    <w:rsid w:val="41A69829"/>
    <w:rsid w:val="41BF33A6"/>
    <w:rsid w:val="41C80B99"/>
    <w:rsid w:val="41D612D5"/>
    <w:rsid w:val="41D7198C"/>
    <w:rsid w:val="41DBEA7C"/>
    <w:rsid w:val="41EB8F18"/>
    <w:rsid w:val="41F81971"/>
    <w:rsid w:val="4206CEBF"/>
    <w:rsid w:val="4210CA25"/>
    <w:rsid w:val="4228CDF6"/>
    <w:rsid w:val="4250E975"/>
    <w:rsid w:val="425A8BC2"/>
    <w:rsid w:val="426FD135"/>
    <w:rsid w:val="42B915BF"/>
    <w:rsid w:val="42C31D7D"/>
    <w:rsid w:val="42EC0184"/>
    <w:rsid w:val="4305EC03"/>
    <w:rsid w:val="430D429E"/>
    <w:rsid w:val="4311AC62"/>
    <w:rsid w:val="43230683"/>
    <w:rsid w:val="432FEE0C"/>
    <w:rsid w:val="434AC446"/>
    <w:rsid w:val="437A5233"/>
    <w:rsid w:val="437AF592"/>
    <w:rsid w:val="43A18371"/>
    <w:rsid w:val="43A4251A"/>
    <w:rsid w:val="43A8AEE0"/>
    <w:rsid w:val="43AB2DF9"/>
    <w:rsid w:val="43B56F45"/>
    <w:rsid w:val="43DD4279"/>
    <w:rsid w:val="43DF64E3"/>
    <w:rsid w:val="43EB0F51"/>
    <w:rsid w:val="440B221F"/>
    <w:rsid w:val="4414E155"/>
    <w:rsid w:val="441A881C"/>
    <w:rsid w:val="444B57CB"/>
    <w:rsid w:val="4467A8FF"/>
    <w:rsid w:val="4476723F"/>
    <w:rsid w:val="447E5FC5"/>
    <w:rsid w:val="4481B4AF"/>
    <w:rsid w:val="44A678D0"/>
    <w:rsid w:val="44AEBD69"/>
    <w:rsid w:val="44C38096"/>
    <w:rsid w:val="44C5D868"/>
    <w:rsid w:val="44C7CCF6"/>
    <w:rsid w:val="44DE0A69"/>
    <w:rsid w:val="44E5924D"/>
    <w:rsid w:val="450E8644"/>
    <w:rsid w:val="45236C6C"/>
    <w:rsid w:val="4546A2A2"/>
    <w:rsid w:val="457C06E8"/>
    <w:rsid w:val="45960750"/>
    <w:rsid w:val="45991CF0"/>
    <w:rsid w:val="45A24768"/>
    <w:rsid w:val="45A47277"/>
    <w:rsid w:val="45BCD33C"/>
    <w:rsid w:val="45BE928E"/>
    <w:rsid w:val="45CC961A"/>
    <w:rsid w:val="45D28C3C"/>
    <w:rsid w:val="45EA4FCA"/>
    <w:rsid w:val="45F8450E"/>
    <w:rsid w:val="4600916E"/>
    <w:rsid w:val="460EC949"/>
    <w:rsid w:val="46255CAE"/>
    <w:rsid w:val="46411C1C"/>
    <w:rsid w:val="464A0CD5"/>
    <w:rsid w:val="467BFB6B"/>
    <w:rsid w:val="46886F10"/>
    <w:rsid w:val="468A02A7"/>
    <w:rsid w:val="468C3867"/>
    <w:rsid w:val="46A1A3DA"/>
    <w:rsid w:val="46A1FC14"/>
    <w:rsid w:val="46AA56A5"/>
    <w:rsid w:val="46CB5F0B"/>
    <w:rsid w:val="46CB75B5"/>
    <w:rsid w:val="46D7A74B"/>
    <w:rsid w:val="46DEB893"/>
    <w:rsid w:val="46E073AB"/>
    <w:rsid w:val="46E6AC7B"/>
    <w:rsid w:val="46F053DB"/>
    <w:rsid w:val="46F0F37C"/>
    <w:rsid w:val="46F44FEA"/>
    <w:rsid w:val="46F5FEE8"/>
    <w:rsid w:val="46F84E7A"/>
    <w:rsid w:val="47059505"/>
    <w:rsid w:val="471C9FE3"/>
    <w:rsid w:val="472664E4"/>
    <w:rsid w:val="4747EAE0"/>
    <w:rsid w:val="47532F95"/>
    <w:rsid w:val="475EDBC1"/>
    <w:rsid w:val="476B5BD3"/>
    <w:rsid w:val="47767BCF"/>
    <w:rsid w:val="4794156F"/>
    <w:rsid w:val="47AA9F16"/>
    <w:rsid w:val="47AC6320"/>
    <w:rsid w:val="47B6ABB6"/>
    <w:rsid w:val="47C43804"/>
    <w:rsid w:val="47C44676"/>
    <w:rsid w:val="47F8AF22"/>
    <w:rsid w:val="47FD363C"/>
    <w:rsid w:val="47FEE7F2"/>
    <w:rsid w:val="48130924"/>
    <w:rsid w:val="481E304A"/>
    <w:rsid w:val="4825CACF"/>
    <w:rsid w:val="484CFA5C"/>
    <w:rsid w:val="48610B24"/>
    <w:rsid w:val="4891AAF3"/>
    <w:rsid w:val="48CA2ABF"/>
    <w:rsid w:val="48D3A2ED"/>
    <w:rsid w:val="48D7A0D5"/>
    <w:rsid w:val="491571B3"/>
    <w:rsid w:val="49425B7E"/>
    <w:rsid w:val="494DCD95"/>
    <w:rsid w:val="494E99E2"/>
    <w:rsid w:val="494EC857"/>
    <w:rsid w:val="497A816B"/>
    <w:rsid w:val="498043E2"/>
    <w:rsid w:val="4994B96E"/>
    <w:rsid w:val="499B083A"/>
    <w:rsid w:val="49A1D2A1"/>
    <w:rsid w:val="49A8B6CC"/>
    <w:rsid w:val="49C212A8"/>
    <w:rsid w:val="49C8DA2D"/>
    <w:rsid w:val="49E434C7"/>
    <w:rsid w:val="49EA8592"/>
    <w:rsid w:val="49EDDF91"/>
    <w:rsid w:val="4A18446E"/>
    <w:rsid w:val="4A2F84AA"/>
    <w:rsid w:val="4A6286B2"/>
    <w:rsid w:val="4AA53CD4"/>
    <w:rsid w:val="4AA7A54C"/>
    <w:rsid w:val="4AAAE7B4"/>
    <w:rsid w:val="4AB8D2E7"/>
    <w:rsid w:val="4ABAD6B8"/>
    <w:rsid w:val="4ACBC770"/>
    <w:rsid w:val="4AD18084"/>
    <w:rsid w:val="4AD1D67B"/>
    <w:rsid w:val="4B16FB87"/>
    <w:rsid w:val="4B2DFD54"/>
    <w:rsid w:val="4B3C423C"/>
    <w:rsid w:val="4B4E51F4"/>
    <w:rsid w:val="4B523025"/>
    <w:rsid w:val="4B7EE384"/>
    <w:rsid w:val="4B8DE600"/>
    <w:rsid w:val="4BA3908A"/>
    <w:rsid w:val="4BA7174A"/>
    <w:rsid w:val="4BAE0CCB"/>
    <w:rsid w:val="4BB3C7C6"/>
    <w:rsid w:val="4BC03929"/>
    <w:rsid w:val="4BD1ADFF"/>
    <w:rsid w:val="4BE3B689"/>
    <w:rsid w:val="4BE50CB7"/>
    <w:rsid w:val="4BE5643A"/>
    <w:rsid w:val="4BF21B52"/>
    <w:rsid w:val="4C088502"/>
    <w:rsid w:val="4C12CB93"/>
    <w:rsid w:val="4C216202"/>
    <w:rsid w:val="4C279CD7"/>
    <w:rsid w:val="4C567448"/>
    <w:rsid w:val="4C595619"/>
    <w:rsid w:val="4C5A7057"/>
    <w:rsid w:val="4C85DA42"/>
    <w:rsid w:val="4C8EBCA3"/>
    <w:rsid w:val="4C9134A6"/>
    <w:rsid w:val="4C915033"/>
    <w:rsid w:val="4C93A4FE"/>
    <w:rsid w:val="4CB37F6C"/>
    <w:rsid w:val="4CC49861"/>
    <w:rsid w:val="4CE720BC"/>
    <w:rsid w:val="4CF370A1"/>
    <w:rsid w:val="4CFBB9B7"/>
    <w:rsid w:val="4CFFCFF0"/>
    <w:rsid w:val="4D3FC592"/>
    <w:rsid w:val="4D41B3D1"/>
    <w:rsid w:val="4D719190"/>
    <w:rsid w:val="4D75C070"/>
    <w:rsid w:val="4DA6B6D2"/>
    <w:rsid w:val="4DBA6544"/>
    <w:rsid w:val="4DC117CF"/>
    <w:rsid w:val="4DCBF236"/>
    <w:rsid w:val="4DE35C1F"/>
    <w:rsid w:val="4E408C88"/>
    <w:rsid w:val="4E4D3AC7"/>
    <w:rsid w:val="4E4F9C50"/>
    <w:rsid w:val="4E90D1F5"/>
    <w:rsid w:val="4E997E31"/>
    <w:rsid w:val="4E9D21DA"/>
    <w:rsid w:val="4E9DCB60"/>
    <w:rsid w:val="4EAA1062"/>
    <w:rsid w:val="4EC103E1"/>
    <w:rsid w:val="4EC54055"/>
    <w:rsid w:val="4ECCB801"/>
    <w:rsid w:val="4ED69232"/>
    <w:rsid w:val="4EDEB80C"/>
    <w:rsid w:val="4EE42DAD"/>
    <w:rsid w:val="4EF522F7"/>
    <w:rsid w:val="4F0B72A2"/>
    <w:rsid w:val="4F18781D"/>
    <w:rsid w:val="4F2247B7"/>
    <w:rsid w:val="4F2718A7"/>
    <w:rsid w:val="4F2FA4FD"/>
    <w:rsid w:val="4F3CEFD7"/>
    <w:rsid w:val="4F56B42A"/>
    <w:rsid w:val="4F679D0C"/>
    <w:rsid w:val="4F716945"/>
    <w:rsid w:val="4F959256"/>
    <w:rsid w:val="4F990EC1"/>
    <w:rsid w:val="4FAD8BC3"/>
    <w:rsid w:val="4FD50FCA"/>
    <w:rsid w:val="4FE7CAB1"/>
    <w:rsid w:val="4FF99D00"/>
    <w:rsid w:val="500C8517"/>
    <w:rsid w:val="500D5E6E"/>
    <w:rsid w:val="5036A669"/>
    <w:rsid w:val="504C7103"/>
    <w:rsid w:val="5051504F"/>
    <w:rsid w:val="50781183"/>
    <w:rsid w:val="50795090"/>
    <w:rsid w:val="50798480"/>
    <w:rsid w:val="50A0FF3F"/>
    <w:rsid w:val="50B06916"/>
    <w:rsid w:val="50C69EBF"/>
    <w:rsid w:val="50D308A6"/>
    <w:rsid w:val="50F38616"/>
    <w:rsid w:val="50F8CCC0"/>
    <w:rsid w:val="510DBE19"/>
    <w:rsid w:val="51121942"/>
    <w:rsid w:val="511C33B5"/>
    <w:rsid w:val="515380FA"/>
    <w:rsid w:val="515A0F60"/>
    <w:rsid w:val="5193AFE8"/>
    <w:rsid w:val="51A7D728"/>
    <w:rsid w:val="51C1A73E"/>
    <w:rsid w:val="51FE29B1"/>
    <w:rsid w:val="5200E4D8"/>
    <w:rsid w:val="52027611"/>
    <w:rsid w:val="52094B6D"/>
    <w:rsid w:val="520C6627"/>
    <w:rsid w:val="52102513"/>
    <w:rsid w:val="522301C9"/>
    <w:rsid w:val="5239F6EE"/>
    <w:rsid w:val="5245E4CD"/>
    <w:rsid w:val="524CA26D"/>
    <w:rsid w:val="52558459"/>
    <w:rsid w:val="526A1C99"/>
    <w:rsid w:val="5287A4B1"/>
    <w:rsid w:val="528C902C"/>
    <w:rsid w:val="529D2493"/>
    <w:rsid w:val="52ABEB5F"/>
    <w:rsid w:val="52E66F9C"/>
    <w:rsid w:val="52E8370D"/>
    <w:rsid w:val="52ECCC3D"/>
    <w:rsid w:val="52F5DFC1"/>
    <w:rsid w:val="53138F46"/>
    <w:rsid w:val="53166528"/>
    <w:rsid w:val="531C9535"/>
    <w:rsid w:val="531E6F4C"/>
    <w:rsid w:val="53256195"/>
    <w:rsid w:val="5352003E"/>
    <w:rsid w:val="5361C09E"/>
    <w:rsid w:val="53689468"/>
    <w:rsid w:val="5369B49F"/>
    <w:rsid w:val="5378D2D9"/>
    <w:rsid w:val="53826CEF"/>
    <w:rsid w:val="53920AD7"/>
    <w:rsid w:val="5393A409"/>
    <w:rsid w:val="53AED878"/>
    <w:rsid w:val="53B5600A"/>
    <w:rsid w:val="53BB443F"/>
    <w:rsid w:val="53C00F1C"/>
    <w:rsid w:val="53CF78F3"/>
    <w:rsid w:val="53E87EF8"/>
    <w:rsid w:val="53F09F68"/>
    <w:rsid w:val="53F301E6"/>
    <w:rsid w:val="5402DAFC"/>
    <w:rsid w:val="54289722"/>
    <w:rsid w:val="5446E73A"/>
    <w:rsid w:val="545026BC"/>
    <w:rsid w:val="54A143D3"/>
    <w:rsid w:val="54A5E5A4"/>
    <w:rsid w:val="54DB31C7"/>
    <w:rsid w:val="54E1F9C5"/>
    <w:rsid w:val="54E902A4"/>
    <w:rsid w:val="54F03C0C"/>
    <w:rsid w:val="550A7B8F"/>
    <w:rsid w:val="5512A644"/>
    <w:rsid w:val="5515A695"/>
    <w:rsid w:val="551BB86C"/>
    <w:rsid w:val="55375B66"/>
    <w:rsid w:val="553B9782"/>
    <w:rsid w:val="554CB98A"/>
    <w:rsid w:val="554E21BB"/>
    <w:rsid w:val="55518710"/>
    <w:rsid w:val="555C2EF4"/>
    <w:rsid w:val="558F36EE"/>
    <w:rsid w:val="55B6EB52"/>
    <w:rsid w:val="55B9F5DA"/>
    <w:rsid w:val="55D6AF91"/>
    <w:rsid w:val="55D79B93"/>
    <w:rsid w:val="55DA4968"/>
    <w:rsid w:val="55DEDCEF"/>
    <w:rsid w:val="55E42BC2"/>
    <w:rsid w:val="5605A1A1"/>
    <w:rsid w:val="5627F3C1"/>
    <w:rsid w:val="562957F1"/>
    <w:rsid w:val="562B502F"/>
    <w:rsid w:val="5633DAD9"/>
    <w:rsid w:val="5648A402"/>
    <w:rsid w:val="564E4599"/>
    <w:rsid w:val="565BC6FA"/>
    <w:rsid w:val="565F9927"/>
    <w:rsid w:val="5698E68E"/>
    <w:rsid w:val="569D156E"/>
    <w:rsid w:val="56A79CE4"/>
    <w:rsid w:val="56B9ABFF"/>
    <w:rsid w:val="56BA9873"/>
    <w:rsid w:val="56BCD32D"/>
    <w:rsid w:val="56CA12F0"/>
    <w:rsid w:val="56DC0E52"/>
    <w:rsid w:val="56E51441"/>
    <w:rsid w:val="56FC6739"/>
    <w:rsid w:val="571ADE23"/>
    <w:rsid w:val="572116F3"/>
    <w:rsid w:val="572B5DF4"/>
    <w:rsid w:val="572C8CE4"/>
    <w:rsid w:val="57303133"/>
    <w:rsid w:val="57343681"/>
    <w:rsid w:val="574E311B"/>
    <w:rsid w:val="57538DF0"/>
    <w:rsid w:val="578060CA"/>
    <w:rsid w:val="5794960C"/>
    <w:rsid w:val="57A5937A"/>
    <w:rsid w:val="57B583B6"/>
    <w:rsid w:val="57B688C4"/>
    <w:rsid w:val="57B8B57C"/>
    <w:rsid w:val="57C8F190"/>
    <w:rsid w:val="57CEB3C7"/>
    <w:rsid w:val="57CFE264"/>
    <w:rsid w:val="57D2D3EA"/>
    <w:rsid w:val="57D8C3AD"/>
    <w:rsid w:val="57E0D776"/>
    <w:rsid w:val="57F79734"/>
    <w:rsid w:val="57F9D28E"/>
    <w:rsid w:val="57FA7AA5"/>
    <w:rsid w:val="58012B04"/>
    <w:rsid w:val="58057833"/>
    <w:rsid w:val="5818BDE9"/>
    <w:rsid w:val="5818E8A6"/>
    <w:rsid w:val="581ADF8B"/>
    <w:rsid w:val="582DA9DD"/>
    <w:rsid w:val="586DF174"/>
    <w:rsid w:val="587D7B91"/>
    <w:rsid w:val="587E98D0"/>
    <w:rsid w:val="58903CC7"/>
    <w:rsid w:val="58B6DC77"/>
    <w:rsid w:val="58E441A9"/>
    <w:rsid w:val="58EBE8A7"/>
    <w:rsid w:val="59049537"/>
    <w:rsid w:val="5908E266"/>
    <w:rsid w:val="594CED4B"/>
    <w:rsid w:val="59594F88"/>
    <w:rsid w:val="595A37AE"/>
    <w:rsid w:val="595A6256"/>
    <w:rsid w:val="5969BA1F"/>
    <w:rsid w:val="598609AA"/>
    <w:rsid w:val="59882132"/>
    <w:rsid w:val="5994B161"/>
    <w:rsid w:val="59A01A9F"/>
    <w:rsid w:val="59CE325F"/>
    <w:rsid w:val="59DAF412"/>
    <w:rsid w:val="5A1E9F3F"/>
    <w:rsid w:val="5A244606"/>
    <w:rsid w:val="5A27FE42"/>
    <w:rsid w:val="5A347E43"/>
    <w:rsid w:val="5A414816"/>
    <w:rsid w:val="5A735F27"/>
    <w:rsid w:val="5A88D6A7"/>
    <w:rsid w:val="5AA239EC"/>
    <w:rsid w:val="5AAD87BA"/>
    <w:rsid w:val="5ABA61DB"/>
    <w:rsid w:val="5ADCFDA7"/>
    <w:rsid w:val="5B00F1A6"/>
    <w:rsid w:val="5B2E5914"/>
    <w:rsid w:val="5B3B78CF"/>
    <w:rsid w:val="5B5E8A60"/>
    <w:rsid w:val="5B76C95A"/>
    <w:rsid w:val="5B8400AC"/>
    <w:rsid w:val="5B8B6504"/>
    <w:rsid w:val="5B8EC2C7"/>
    <w:rsid w:val="5BA8FACA"/>
    <w:rsid w:val="5BAE3061"/>
    <w:rsid w:val="5BC85078"/>
    <w:rsid w:val="5BCA7093"/>
    <w:rsid w:val="5BCCBB14"/>
    <w:rsid w:val="5BD65404"/>
    <w:rsid w:val="5BDE2F7C"/>
    <w:rsid w:val="5BE579F7"/>
    <w:rsid w:val="5BE6C762"/>
    <w:rsid w:val="5BE82653"/>
    <w:rsid w:val="5BE9283A"/>
    <w:rsid w:val="5BF74733"/>
    <w:rsid w:val="5C49059E"/>
    <w:rsid w:val="5C4C74B1"/>
    <w:rsid w:val="5C4EC9A2"/>
    <w:rsid w:val="5C50AB31"/>
    <w:rsid w:val="5C5A070D"/>
    <w:rsid w:val="5C62939D"/>
    <w:rsid w:val="5C6F70C4"/>
    <w:rsid w:val="5C717CB9"/>
    <w:rsid w:val="5C7BC724"/>
    <w:rsid w:val="5C8174E9"/>
    <w:rsid w:val="5C875E9E"/>
    <w:rsid w:val="5C922CFA"/>
    <w:rsid w:val="5CA50600"/>
    <w:rsid w:val="5CAB61C4"/>
    <w:rsid w:val="5CABB9FE"/>
    <w:rsid w:val="5CC20233"/>
    <w:rsid w:val="5CE0AEB7"/>
    <w:rsid w:val="5CE8767D"/>
    <w:rsid w:val="5CFAB166"/>
    <w:rsid w:val="5D09B111"/>
    <w:rsid w:val="5D1BE01D"/>
    <w:rsid w:val="5D36C528"/>
    <w:rsid w:val="5D37A979"/>
    <w:rsid w:val="5D387400"/>
    <w:rsid w:val="5D51A8CA"/>
    <w:rsid w:val="5D6899AB"/>
    <w:rsid w:val="5D68E5B4"/>
    <w:rsid w:val="5D6A5D7F"/>
    <w:rsid w:val="5D6CAAEA"/>
    <w:rsid w:val="5D7D8F0D"/>
    <w:rsid w:val="5D9084FA"/>
    <w:rsid w:val="5D9D14BA"/>
    <w:rsid w:val="5DB1A1D9"/>
    <w:rsid w:val="5DCBDC10"/>
    <w:rsid w:val="5DD07E76"/>
    <w:rsid w:val="5DDCF599"/>
    <w:rsid w:val="5E12ECDD"/>
    <w:rsid w:val="5E1B60C3"/>
    <w:rsid w:val="5E56B846"/>
    <w:rsid w:val="5E5B2B39"/>
    <w:rsid w:val="5E5B4BCD"/>
    <w:rsid w:val="5E68DBB5"/>
    <w:rsid w:val="5E804BDE"/>
    <w:rsid w:val="5E8268B9"/>
    <w:rsid w:val="5E90309E"/>
    <w:rsid w:val="5E9BD917"/>
    <w:rsid w:val="5EA04D54"/>
    <w:rsid w:val="5EA2C2C5"/>
    <w:rsid w:val="5EA5918F"/>
    <w:rsid w:val="5EC1FC96"/>
    <w:rsid w:val="5ED041D7"/>
    <w:rsid w:val="5ED3E8A9"/>
    <w:rsid w:val="5ED9E424"/>
    <w:rsid w:val="5EFCC95C"/>
    <w:rsid w:val="5F165710"/>
    <w:rsid w:val="5F168EF4"/>
    <w:rsid w:val="5F4681CE"/>
    <w:rsid w:val="5F4BD895"/>
    <w:rsid w:val="5F4EBDD0"/>
    <w:rsid w:val="5F5406EE"/>
    <w:rsid w:val="5F59DC21"/>
    <w:rsid w:val="5F5CB22F"/>
    <w:rsid w:val="5F61831F"/>
    <w:rsid w:val="5F721BE6"/>
    <w:rsid w:val="5F7D3676"/>
    <w:rsid w:val="5F7EA26E"/>
    <w:rsid w:val="5F824F0B"/>
    <w:rsid w:val="5F9E7758"/>
    <w:rsid w:val="5FA3A400"/>
    <w:rsid w:val="5FAB908B"/>
    <w:rsid w:val="5FB9EE5F"/>
    <w:rsid w:val="5FD29817"/>
    <w:rsid w:val="5FDFD118"/>
    <w:rsid w:val="5FE7F63B"/>
    <w:rsid w:val="5FEDF648"/>
    <w:rsid w:val="600D3114"/>
    <w:rsid w:val="60309C66"/>
    <w:rsid w:val="604774DC"/>
    <w:rsid w:val="6064ED52"/>
    <w:rsid w:val="60753FC1"/>
    <w:rsid w:val="607F9DB3"/>
    <w:rsid w:val="6080A0A9"/>
    <w:rsid w:val="609A297A"/>
    <w:rsid w:val="60B3BB08"/>
    <w:rsid w:val="60B40F92"/>
    <w:rsid w:val="60B8F03D"/>
    <w:rsid w:val="60BB5E68"/>
    <w:rsid w:val="60BF07A0"/>
    <w:rsid w:val="60C68CE0"/>
    <w:rsid w:val="60CAB02D"/>
    <w:rsid w:val="60E0A86D"/>
    <w:rsid w:val="60EAD38E"/>
    <w:rsid w:val="6124D63D"/>
    <w:rsid w:val="6125AF79"/>
    <w:rsid w:val="6139CE5A"/>
    <w:rsid w:val="613FFE9D"/>
    <w:rsid w:val="614D5E28"/>
    <w:rsid w:val="6154E8B0"/>
    <w:rsid w:val="61925FAF"/>
    <w:rsid w:val="619A45D0"/>
    <w:rsid w:val="61C9F713"/>
    <w:rsid w:val="61CCC6D6"/>
    <w:rsid w:val="61E56069"/>
    <w:rsid w:val="61E95126"/>
    <w:rsid w:val="61EE3DC1"/>
    <w:rsid w:val="61F279DD"/>
    <w:rsid w:val="620A734A"/>
    <w:rsid w:val="620B4993"/>
    <w:rsid w:val="6210DD51"/>
    <w:rsid w:val="6215E7FD"/>
    <w:rsid w:val="6219A386"/>
    <w:rsid w:val="621B9D7B"/>
    <w:rsid w:val="621DC0D1"/>
    <w:rsid w:val="622F6283"/>
    <w:rsid w:val="62315AC1"/>
    <w:rsid w:val="62371D38"/>
    <w:rsid w:val="62461949"/>
    <w:rsid w:val="62492831"/>
    <w:rsid w:val="624A8F8B"/>
    <w:rsid w:val="624C5EB6"/>
    <w:rsid w:val="62522BC5"/>
    <w:rsid w:val="625285D4"/>
    <w:rsid w:val="6253957A"/>
    <w:rsid w:val="6253F22D"/>
    <w:rsid w:val="6256B210"/>
    <w:rsid w:val="6288D1A2"/>
    <w:rsid w:val="62B1E550"/>
    <w:rsid w:val="62BD843A"/>
    <w:rsid w:val="62C0B8FB"/>
    <w:rsid w:val="62CE564B"/>
    <w:rsid w:val="62DAFCC1"/>
    <w:rsid w:val="62E7AEA9"/>
    <w:rsid w:val="62EEE203"/>
    <w:rsid w:val="62F0DEA6"/>
    <w:rsid w:val="630902CF"/>
    <w:rsid w:val="6327350C"/>
    <w:rsid w:val="63398598"/>
    <w:rsid w:val="63430E3A"/>
    <w:rsid w:val="6349837C"/>
    <w:rsid w:val="6349AD5E"/>
    <w:rsid w:val="636CF81B"/>
    <w:rsid w:val="637F7E5A"/>
    <w:rsid w:val="638E86E2"/>
    <w:rsid w:val="638FBD12"/>
    <w:rsid w:val="6390FC1F"/>
    <w:rsid w:val="639FFAD6"/>
    <w:rsid w:val="63A621ED"/>
    <w:rsid w:val="63AB7453"/>
    <w:rsid w:val="63E6CF9F"/>
    <w:rsid w:val="642D6C5E"/>
    <w:rsid w:val="642ECBD8"/>
    <w:rsid w:val="643A0916"/>
    <w:rsid w:val="64512B87"/>
    <w:rsid w:val="6462413B"/>
    <w:rsid w:val="64624485"/>
    <w:rsid w:val="6462A886"/>
    <w:rsid w:val="64696F10"/>
    <w:rsid w:val="64731670"/>
    <w:rsid w:val="6473B611"/>
    <w:rsid w:val="648687E9"/>
    <w:rsid w:val="649A8FDF"/>
    <w:rsid w:val="649BFFBF"/>
    <w:rsid w:val="64A175B3"/>
    <w:rsid w:val="64A6DFC4"/>
    <w:rsid w:val="64B6589C"/>
    <w:rsid w:val="64BC5A8E"/>
    <w:rsid w:val="64E0501C"/>
    <w:rsid w:val="64E438A4"/>
    <w:rsid w:val="64FAD320"/>
    <w:rsid w:val="651C6A8B"/>
    <w:rsid w:val="65292F93"/>
    <w:rsid w:val="6530D691"/>
    <w:rsid w:val="653DA51F"/>
    <w:rsid w:val="6554262F"/>
    <w:rsid w:val="656C0AE0"/>
    <w:rsid w:val="65796D0C"/>
    <w:rsid w:val="657AE3FD"/>
    <w:rsid w:val="65861FEF"/>
    <w:rsid w:val="6589F9C6"/>
    <w:rsid w:val="658BF188"/>
    <w:rsid w:val="659EC792"/>
    <w:rsid w:val="65A2CCAB"/>
    <w:rsid w:val="662F1AD0"/>
    <w:rsid w:val="6633407B"/>
    <w:rsid w:val="663491E4"/>
    <w:rsid w:val="66638D29"/>
    <w:rsid w:val="666D66ED"/>
    <w:rsid w:val="66792BE0"/>
    <w:rsid w:val="6680B6A8"/>
    <w:rsid w:val="668E2841"/>
    <w:rsid w:val="669CDA4D"/>
    <w:rsid w:val="66AABD29"/>
    <w:rsid w:val="66B04CCF"/>
    <w:rsid w:val="66BFB94A"/>
    <w:rsid w:val="66C8368F"/>
    <w:rsid w:val="66CCFFB2"/>
    <w:rsid w:val="66CF4E61"/>
    <w:rsid w:val="66CF8D4D"/>
    <w:rsid w:val="66E5D47C"/>
    <w:rsid w:val="67030677"/>
    <w:rsid w:val="67047D68"/>
    <w:rsid w:val="67317AEA"/>
    <w:rsid w:val="67338FCE"/>
    <w:rsid w:val="6750860D"/>
    <w:rsid w:val="675D3EE4"/>
    <w:rsid w:val="6760FAE6"/>
    <w:rsid w:val="67833740"/>
    <w:rsid w:val="67A38C4F"/>
    <w:rsid w:val="67D97328"/>
    <w:rsid w:val="67DE5948"/>
    <w:rsid w:val="67F88ED7"/>
    <w:rsid w:val="68132E25"/>
    <w:rsid w:val="681A3B37"/>
    <w:rsid w:val="68235037"/>
    <w:rsid w:val="6827BE71"/>
    <w:rsid w:val="68693D18"/>
    <w:rsid w:val="6884D99A"/>
    <w:rsid w:val="6893FDE4"/>
    <w:rsid w:val="68A4A3E7"/>
    <w:rsid w:val="68C65ADF"/>
    <w:rsid w:val="68D71AE4"/>
    <w:rsid w:val="68F6887E"/>
    <w:rsid w:val="69268799"/>
    <w:rsid w:val="69303D43"/>
    <w:rsid w:val="6957D895"/>
    <w:rsid w:val="697BE01B"/>
    <w:rsid w:val="69803A9C"/>
    <w:rsid w:val="698BE424"/>
    <w:rsid w:val="698F5353"/>
    <w:rsid w:val="699C22DC"/>
    <w:rsid w:val="69A5BAC1"/>
    <w:rsid w:val="69ACC63B"/>
    <w:rsid w:val="69B1CBA5"/>
    <w:rsid w:val="69BF1DF4"/>
    <w:rsid w:val="69BF3C18"/>
    <w:rsid w:val="69D20114"/>
    <w:rsid w:val="69D88CD9"/>
    <w:rsid w:val="69D936DD"/>
    <w:rsid w:val="6A091630"/>
    <w:rsid w:val="6A238D45"/>
    <w:rsid w:val="6A308BF9"/>
    <w:rsid w:val="6A32550C"/>
    <w:rsid w:val="6A359F4F"/>
    <w:rsid w:val="6A4269E2"/>
    <w:rsid w:val="6A4665F1"/>
    <w:rsid w:val="6A57DAC7"/>
    <w:rsid w:val="6A787AEB"/>
    <w:rsid w:val="6A788B08"/>
    <w:rsid w:val="6A9BE6C0"/>
    <w:rsid w:val="6AABD161"/>
    <w:rsid w:val="6AB50307"/>
    <w:rsid w:val="6ABD3F09"/>
    <w:rsid w:val="6ABEC1AA"/>
    <w:rsid w:val="6AD0610B"/>
    <w:rsid w:val="6AE09D1F"/>
    <w:rsid w:val="6AEAA132"/>
    <w:rsid w:val="6AEBB7AF"/>
    <w:rsid w:val="6AFE7927"/>
    <w:rsid w:val="6B311585"/>
    <w:rsid w:val="6B45556C"/>
    <w:rsid w:val="6B4AC529"/>
    <w:rsid w:val="6B50FDF9"/>
    <w:rsid w:val="6B5EAF61"/>
    <w:rsid w:val="6B6F4866"/>
    <w:rsid w:val="6B8DDF19"/>
    <w:rsid w:val="6B97675A"/>
    <w:rsid w:val="6B9F1D9F"/>
    <w:rsid w:val="6BA4F2FE"/>
    <w:rsid w:val="6BAD933B"/>
    <w:rsid w:val="6BB133D2"/>
    <w:rsid w:val="6BB24473"/>
    <w:rsid w:val="6BC777EF"/>
    <w:rsid w:val="6BE7F55F"/>
    <w:rsid w:val="6C0C2BF0"/>
    <w:rsid w:val="6C1C40C6"/>
    <w:rsid w:val="6C203CD5"/>
    <w:rsid w:val="6C292823"/>
    <w:rsid w:val="6C350E19"/>
    <w:rsid w:val="6C40920C"/>
    <w:rsid w:val="6C5261EC"/>
    <w:rsid w:val="6C642323"/>
    <w:rsid w:val="6C77E58C"/>
    <w:rsid w:val="6C8165AE"/>
    <w:rsid w:val="6C87A083"/>
    <w:rsid w:val="6C88B399"/>
    <w:rsid w:val="6C8C9778"/>
    <w:rsid w:val="6C947185"/>
    <w:rsid w:val="6CB77A91"/>
    <w:rsid w:val="6CCC9772"/>
    <w:rsid w:val="6CD6B710"/>
    <w:rsid w:val="6CE5CC3C"/>
    <w:rsid w:val="6CE6CF75"/>
    <w:rsid w:val="6CEB9B50"/>
    <w:rsid w:val="6CF289FA"/>
    <w:rsid w:val="6CF3E8A8"/>
    <w:rsid w:val="6D09828C"/>
    <w:rsid w:val="6D22E0F5"/>
    <w:rsid w:val="6D2CFAD7"/>
    <w:rsid w:val="6D347C3D"/>
    <w:rsid w:val="6D36B556"/>
    <w:rsid w:val="6D39AB22"/>
    <w:rsid w:val="6D466BAB"/>
    <w:rsid w:val="6D7C126D"/>
    <w:rsid w:val="6D8D8067"/>
    <w:rsid w:val="6DAD456F"/>
    <w:rsid w:val="6DBF41A0"/>
    <w:rsid w:val="6DDAF9D8"/>
    <w:rsid w:val="6DF752DB"/>
    <w:rsid w:val="6DFE5FED"/>
    <w:rsid w:val="6E028ECD"/>
    <w:rsid w:val="6E0861D3"/>
    <w:rsid w:val="6E0B9545"/>
    <w:rsid w:val="6E0CECBF"/>
    <w:rsid w:val="6E0DEFB5"/>
    <w:rsid w:val="6E26B1A4"/>
    <w:rsid w:val="6E415E9E"/>
    <w:rsid w:val="6E4604A3"/>
    <w:rsid w:val="6E534AF2"/>
    <w:rsid w:val="6E5F5FDF"/>
    <w:rsid w:val="6E609F98"/>
    <w:rsid w:val="6E6D9407"/>
    <w:rsid w:val="6E8856BA"/>
    <w:rsid w:val="6EA66E56"/>
    <w:rsid w:val="6EA801ED"/>
    <w:rsid w:val="6EBA2017"/>
    <w:rsid w:val="6EE38E53"/>
    <w:rsid w:val="6EF2EF92"/>
    <w:rsid w:val="6EFF4CC0"/>
    <w:rsid w:val="6F0022D2"/>
    <w:rsid w:val="6F0E5321"/>
    <w:rsid w:val="6F124F30"/>
    <w:rsid w:val="6F21078D"/>
    <w:rsid w:val="6F222A18"/>
    <w:rsid w:val="6F2C7ADA"/>
    <w:rsid w:val="6F3A7E66"/>
    <w:rsid w:val="6F3F4CB2"/>
    <w:rsid w:val="6F4DF0B9"/>
    <w:rsid w:val="6F70D001"/>
    <w:rsid w:val="6F737809"/>
    <w:rsid w:val="6F7B1937"/>
    <w:rsid w:val="6F7B4FD4"/>
    <w:rsid w:val="6FAB6C20"/>
    <w:rsid w:val="6FAB9823"/>
    <w:rsid w:val="6FB94965"/>
    <w:rsid w:val="6FC4383A"/>
    <w:rsid w:val="6FD7F049"/>
    <w:rsid w:val="6FF59602"/>
    <w:rsid w:val="6FF76802"/>
    <w:rsid w:val="6FF9F5A3"/>
    <w:rsid w:val="70113EAB"/>
    <w:rsid w:val="7017649D"/>
    <w:rsid w:val="701FE728"/>
    <w:rsid w:val="702D5A6A"/>
    <w:rsid w:val="7051E5F7"/>
    <w:rsid w:val="7081A3CE"/>
    <w:rsid w:val="7091DB99"/>
    <w:rsid w:val="7096AA15"/>
    <w:rsid w:val="709C81BC"/>
    <w:rsid w:val="70A2DD04"/>
    <w:rsid w:val="70B368DF"/>
    <w:rsid w:val="70B745A4"/>
    <w:rsid w:val="70D94C83"/>
    <w:rsid w:val="70ED5B7E"/>
    <w:rsid w:val="70F07760"/>
    <w:rsid w:val="70F33902"/>
    <w:rsid w:val="710857FE"/>
    <w:rsid w:val="710A3294"/>
    <w:rsid w:val="711180B5"/>
    <w:rsid w:val="71152787"/>
    <w:rsid w:val="7123D821"/>
    <w:rsid w:val="712A986C"/>
    <w:rsid w:val="7138229F"/>
    <w:rsid w:val="7181BF23"/>
    <w:rsid w:val="71826133"/>
    <w:rsid w:val="719FBA19"/>
    <w:rsid w:val="71B5D86A"/>
    <w:rsid w:val="71B7EE4B"/>
    <w:rsid w:val="71B9ABC4"/>
    <w:rsid w:val="71EB9438"/>
    <w:rsid w:val="71EF37E1"/>
    <w:rsid w:val="71F0854C"/>
    <w:rsid w:val="71F18FB3"/>
    <w:rsid w:val="71F4CB91"/>
    <w:rsid w:val="71F87B95"/>
    <w:rsid w:val="720F2982"/>
    <w:rsid w:val="72193E62"/>
    <w:rsid w:val="721ECE08"/>
    <w:rsid w:val="7228A839"/>
    <w:rsid w:val="723B3B16"/>
    <w:rsid w:val="723B8CD2"/>
    <w:rsid w:val="723CFD8B"/>
    <w:rsid w:val="727762EA"/>
    <w:rsid w:val="72792EAE"/>
    <w:rsid w:val="727A3B98"/>
    <w:rsid w:val="728F773F"/>
    <w:rsid w:val="7294E205"/>
    <w:rsid w:val="729A9CAA"/>
    <w:rsid w:val="729FFC23"/>
    <w:rsid w:val="72C33C1A"/>
    <w:rsid w:val="72D18D2C"/>
    <w:rsid w:val="72D449A5"/>
    <w:rsid w:val="72D57895"/>
    <w:rsid w:val="72DECCC0"/>
    <w:rsid w:val="72E7A85D"/>
    <w:rsid w:val="72E8911D"/>
    <w:rsid w:val="72FFA1CA"/>
    <w:rsid w:val="7305C416"/>
    <w:rsid w:val="73136EFB"/>
    <w:rsid w:val="7328403F"/>
    <w:rsid w:val="733BF715"/>
    <w:rsid w:val="735F7475"/>
    <w:rsid w:val="7366AB69"/>
    <w:rsid w:val="73886436"/>
    <w:rsid w:val="7388BC70"/>
    <w:rsid w:val="73FD0943"/>
    <w:rsid w:val="74027F1D"/>
    <w:rsid w:val="74104D69"/>
    <w:rsid w:val="7423807E"/>
    <w:rsid w:val="7425FC7D"/>
    <w:rsid w:val="7429C46C"/>
    <w:rsid w:val="743D9BDB"/>
    <w:rsid w:val="745FD420"/>
    <w:rsid w:val="7494D458"/>
    <w:rsid w:val="74964BA5"/>
    <w:rsid w:val="74A59701"/>
    <w:rsid w:val="74B44D39"/>
    <w:rsid w:val="74CC78F8"/>
    <w:rsid w:val="74CDFA81"/>
    <w:rsid w:val="74CEC0AD"/>
    <w:rsid w:val="74D8BBA1"/>
    <w:rsid w:val="74E5C5EF"/>
    <w:rsid w:val="74F5F10A"/>
    <w:rsid w:val="74FC692E"/>
    <w:rsid w:val="7510E063"/>
    <w:rsid w:val="7513C7B9"/>
    <w:rsid w:val="75204CDE"/>
    <w:rsid w:val="75264A1A"/>
    <w:rsid w:val="752FAFF7"/>
    <w:rsid w:val="75470E12"/>
    <w:rsid w:val="75503FB8"/>
    <w:rsid w:val="75639A0B"/>
    <w:rsid w:val="757372E3"/>
    <w:rsid w:val="757F521E"/>
    <w:rsid w:val="7586F460"/>
    <w:rsid w:val="75983E8B"/>
    <w:rsid w:val="75A10AEB"/>
    <w:rsid w:val="75A4234B"/>
    <w:rsid w:val="75B4E72A"/>
    <w:rsid w:val="75D4413D"/>
    <w:rsid w:val="75DA7C12"/>
    <w:rsid w:val="75DD684B"/>
    <w:rsid w:val="75DD69F4"/>
    <w:rsid w:val="75E110C6"/>
    <w:rsid w:val="75EAF4D1"/>
    <w:rsid w:val="75F1B425"/>
    <w:rsid w:val="75FF5A38"/>
    <w:rsid w:val="7616EEFE"/>
    <w:rsid w:val="762C4892"/>
    <w:rsid w:val="763EE244"/>
    <w:rsid w:val="7643A2E3"/>
    <w:rsid w:val="764C7083"/>
    <w:rsid w:val="76712CF0"/>
    <w:rsid w:val="7673C1B9"/>
    <w:rsid w:val="767742F6"/>
    <w:rsid w:val="767CF7E6"/>
    <w:rsid w:val="768A5E93"/>
    <w:rsid w:val="769D200B"/>
    <w:rsid w:val="76A327B3"/>
    <w:rsid w:val="76B3D6A5"/>
    <w:rsid w:val="76B4F4EF"/>
    <w:rsid w:val="76CC0672"/>
    <w:rsid w:val="76D0A35C"/>
    <w:rsid w:val="771BD455"/>
    <w:rsid w:val="7720C5AC"/>
    <w:rsid w:val="77273CB1"/>
    <w:rsid w:val="774046FD"/>
    <w:rsid w:val="7754F103"/>
    <w:rsid w:val="776A6E71"/>
    <w:rsid w:val="7785A5E7"/>
    <w:rsid w:val="77C0E325"/>
    <w:rsid w:val="77DC2C4D"/>
    <w:rsid w:val="77DF583A"/>
    <w:rsid w:val="77E25904"/>
    <w:rsid w:val="77F30F10"/>
    <w:rsid w:val="7805C9F7"/>
    <w:rsid w:val="780DCD5D"/>
    <w:rsid w:val="78143134"/>
    <w:rsid w:val="7839206D"/>
    <w:rsid w:val="785550AE"/>
    <w:rsid w:val="785912DD"/>
    <w:rsid w:val="78612EB0"/>
    <w:rsid w:val="78665295"/>
    <w:rsid w:val="787803C5"/>
    <w:rsid w:val="787B8EC5"/>
    <w:rsid w:val="788DAD89"/>
    <w:rsid w:val="78A0382C"/>
    <w:rsid w:val="78A39D17"/>
    <w:rsid w:val="78AE44FB"/>
    <w:rsid w:val="78B60825"/>
    <w:rsid w:val="78C2FA44"/>
    <w:rsid w:val="78DE9C7C"/>
    <w:rsid w:val="78E14CF5"/>
    <w:rsid w:val="78E49E05"/>
    <w:rsid w:val="790165D2"/>
    <w:rsid w:val="79039340"/>
    <w:rsid w:val="79094447"/>
    <w:rsid w:val="790F068B"/>
    <w:rsid w:val="791F96C4"/>
    <w:rsid w:val="7930F2F6"/>
    <w:rsid w:val="795102D0"/>
    <w:rsid w:val="7952A89B"/>
    <w:rsid w:val="796894F2"/>
    <w:rsid w:val="797D6636"/>
    <w:rsid w:val="798590E5"/>
    <w:rsid w:val="79C384FB"/>
    <w:rsid w:val="79CF3746"/>
    <w:rsid w:val="79DA8963"/>
    <w:rsid w:val="79DEDAAF"/>
    <w:rsid w:val="79EF2B75"/>
    <w:rsid w:val="79F6D7F3"/>
    <w:rsid w:val="7A02304A"/>
    <w:rsid w:val="7A0CAE7A"/>
    <w:rsid w:val="7A12F751"/>
    <w:rsid w:val="7A1C28F7"/>
    <w:rsid w:val="7A2E2459"/>
    <w:rsid w:val="7A2F834A"/>
    <w:rsid w:val="7A372A48"/>
    <w:rsid w:val="7A3889C2"/>
    <w:rsid w:val="7A4E7D40"/>
    <w:rsid w:val="7A5C80CC"/>
    <w:rsid w:val="7A6BA6BF"/>
    <w:rsid w:val="7A6EA40B"/>
    <w:rsid w:val="7A724B66"/>
    <w:rsid w:val="7A8258DE"/>
    <w:rsid w:val="7A83D2FD"/>
    <w:rsid w:val="7A9DEF9D"/>
    <w:rsid w:val="7AB09DAE"/>
    <w:rsid w:val="7AC26A8F"/>
    <w:rsid w:val="7AD276D1"/>
    <w:rsid w:val="7AD87920"/>
    <w:rsid w:val="7AE9F220"/>
    <w:rsid w:val="7AF55ED4"/>
    <w:rsid w:val="7AF7DC52"/>
    <w:rsid w:val="7B089ECB"/>
    <w:rsid w:val="7B09AEA1"/>
    <w:rsid w:val="7B1B0797"/>
    <w:rsid w:val="7B23DF8A"/>
    <w:rsid w:val="7B2AD9B4"/>
    <w:rsid w:val="7B476309"/>
    <w:rsid w:val="7B4C90AC"/>
    <w:rsid w:val="7B4EA590"/>
    <w:rsid w:val="7B578E3A"/>
    <w:rsid w:val="7B5D9592"/>
    <w:rsid w:val="7B70F527"/>
    <w:rsid w:val="7B74E6D7"/>
    <w:rsid w:val="7B750BB7"/>
    <w:rsid w:val="7B7FBFE4"/>
    <w:rsid w:val="7B92EBB1"/>
    <w:rsid w:val="7B97B951"/>
    <w:rsid w:val="7BBC888B"/>
    <w:rsid w:val="7BBDE73C"/>
    <w:rsid w:val="7BEEC673"/>
    <w:rsid w:val="7BFB13B4"/>
    <w:rsid w:val="7C005CD2"/>
    <w:rsid w:val="7C0907BF"/>
    <w:rsid w:val="7C1260A6"/>
    <w:rsid w:val="7C1BC3F5"/>
    <w:rsid w:val="7C20E805"/>
    <w:rsid w:val="7C3B8739"/>
    <w:rsid w:val="7C3DFEAE"/>
    <w:rsid w:val="7C5AA74D"/>
    <w:rsid w:val="7C6D8053"/>
    <w:rsid w:val="7C6E8349"/>
    <w:rsid w:val="7C87A4CF"/>
    <w:rsid w:val="7C991A45"/>
    <w:rsid w:val="7CBBD026"/>
    <w:rsid w:val="7CD81FB1"/>
    <w:rsid w:val="7CE26E66"/>
    <w:rsid w:val="7CE4AC6D"/>
    <w:rsid w:val="7CE5A52E"/>
    <w:rsid w:val="7CF230A6"/>
    <w:rsid w:val="7D5E62A0"/>
    <w:rsid w:val="7DA9EC28"/>
    <w:rsid w:val="7DAE80B0"/>
    <w:rsid w:val="7DCA1822"/>
    <w:rsid w:val="7DE4191C"/>
    <w:rsid w:val="7E1F5487"/>
    <w:rsid w:val="7E40C5D0"/>
    <w:rsid w:val="7E807ABC"/>
    <w:rsid w:val="7E8516E4"/>
    <w:rsid w:val="7E95A70A"/>
    <w:rsid w:val="7EA861F1"/>
    <w:rsid w:val="7EDFC91D"/>
    <w:rsid w:val="7EE26C65"/>
    <w:rsid w:val="7EF34295"/>
    <w:rsid w:val="7EF4935F"/>
    <w:rsid w:val="7EFE1B59"/>
    <w:rsid w:val="7F004668"/>
    <w:rsid w:val="7F2052C4"/>
    <w:rsid w:val="7F304583"/>
    <w:rsid w:val="7F4D20F3"/>
    <w:rsid w:val="7F59B92B"/>
    <w:rsid w:val="7F61967F"/>
    <w:rsid w:val="7F7692A0"/>
    <w:rsid w:val="7F9201B7"/>
    <w:rsid w:val="7FA42C9F"/>
    <w:rsid w:val="7FB10AAA"/>
    <w:rsid w:val="7FC01D16"/>
    <w:rsid w:val="7FC186CB"/>
    <w:rsid w:val="7FC8D03D"/>
    <w:rsid w:val="7FCDDD2B"/>
    <w:rsid w:val="7FDBBEFE"/>
    <w:rsid w:val="7FE2F4C7"/>
    <w:rsid w:val="7FE44301"/>
    <w:rsid w:val="7FF71C07"/>
    <w:rsid w:val="7FF92A70"/>
    <w:rsid w:val="7FFDD0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C996AD1B-ACC1-4E2E-81D3-809B8931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1A29F9"/>
    <w:pPr>
      <w:ind w:firstLine="0"/>
      <w:outlineLvl w:val="2"/>
    </w:pPr>
    <w:rPr>
      <w:i/>
      <w:iCs/>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10"/>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11"/>
      </w:numPr>
    </w:pPr>
  </w:style>
  <w:style w:type="numbering" w:customStyle="1" w:styleId="Style2">
    <w:name w:val="Style2"/>
    <w:basedOn w:val="NoList"/>
    <w:uiPriority w:val="99"/>
    <w:rsid w:val="00B223D9"/>
    <w:pPr>
      <w:numPr>
        <w:numId w:val="12"/>
      </w:numPr>
    </w:pPr>
  </w:style>
  <w:style w:type="numbering" w:customStyle="1" w:styleId="bull1">
    <w:name w:val="bull 1"/>
    <w:basedOn w:val="NoList"/>
    <w:uiPriority w:val="99"/>
    <w:rsid w:val="00B223D9"/>
    <w:pPr>
      <w:numPr>
        <w:numId w:val="13"/>
      </w:numPr>
    </w:pPr>
  </w:style>
  <w:style w:type="numbering" w:customStyle="1" w:styleId="bullet1">
    <w:name w:val="bullet 1"/>
    <w:basedOn w:val="NoList"/>
    <w:uiPriority w:val="99"/>
    <w:rsid w:val="00FB2952"/>
    <w:pPr>
      <w:numPr>
        <w:numId w:val="14"/>
      </w:numPr>
    </w:pPr>
  </w:style>
  <w:style w:type="numbering" w:customStyle="1" w:styleId="Style3">
    <w:name w:val="Style3"/>
    <w:basedOn w:val="NoList"/>
    <w:uiPriority w:val="99"/>
    <w:rsid w:val="00FB2952"/>
    <w:pPr>
      <w:numPr>
        <w:numId w:val="15"/>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1A29F9"/>
    <w:rPr>
      <w:rFonts w:ascii="Arial" w:hAnsi="Arial"/>
      <w:i/>
      <w:iCs/>
    </w:rPr>
  </w:style>
  <w:style w:type="paragraph" w:styleId="ListBullet">
    <w:name w:val="List Bullet"/>
    <w:basedOn w:val="Normal"/>
    <w:uiPriority w:val="99"/>
    <w:semiHidden/>
    <w:unhideWhenUsed/>
    <w:qFormat/>
    <w:rsid w:val="0098520D"/>
    <w:pPr>
      <w:numPr>
        <w:numId w:val="9"/>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styleId="Mention">
    <w:name w:val="Mention"/>
    <w:basedOn w:val="DefaultParagraphFont"/>
    <w:uiPriority w:val="99"/>
    <w:unhideWhenUsed/>
    <w:rsid w:val="008E75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83290606">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25398825">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38633144">
      <w:bodyDiv w:val="1"/>
      <w:marLeft w:val="0"/>
      <w:marRight w:val="0"/>
      <w:marTop w:val="0"/>
      <w:marBottom w:val="0"/>
      <w:divBdr>
        <w:top w:val="none" w:sz="0" w:space="0" w:color="auto"/>
        <w:left w:val="none" w:sz="0" w:space="0" w:color="auto"/>
        <w:bottom w:val="none" w:sz="0" w:space="0" w:color="auto"/>
        <w:right w:val="none" w:sz="0" w:space="0" w:color="auto"/>
      </w:divBdr>
    </w:div>
    <w:div w:id="1264071535">
      <w:bodyDiv w:val="1"/>
      <w:marLeft w:val="0"/>
      <w:marRight w:val="0"/>
      <w:marTop w:val="0"/>
      <w:marBottom w:val="0"/>
      <w:divBdr>
        <w:top w:val="none" w:sz="0" w:space="0" w:color="auto"/>
        <w:left w:val="none" w:sz="0" w:space="0" w:color="auto"/>
        <w:bottom w:val="none" w:sz="0" w:space="0" w:color="auto"/>
        <w:right w:val="none" w:sz="0" w:space="0" w:color="auto"/>
      </w:divBdr>
    </w:div>
    <w:div w:id="1581058490">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0219314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lga-response-department-levelling-housing-and-communities" TargetMode="External"/><Relationship Id="rId18" Type="http://schemas.openxmlformats.org/officeDocument/2006/relationships/hyperlink" Target="https://www.local.gov.uk/parliament/briefings-and-responses/levelling-and-regeneration-bill-reforms-national-planning-policy" TargetMode="External"/><Relationship Id="rId26" Type="http://schemas.openxmlformats.org/officeDocument/2006/relationships/hyperlink" Target="https://www.local.gov.uk/making-most-energy-company-obligation-4-flex-eco4-flex-1-march-2023"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ons.gov.uk/employmentandlabourmarket/peopleinwork/employmentandemployeetypes/bulletins/uklabourmarket/february2023"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amon.lally@local.gov.uk" TargetMode="External"/><Relationship Id="rId17" Type="http://schemas.openxmlformats.org/officeDocument/2006/relationships/hyperlink" Target="https://www.local.gov.uk/parliament/briefings-and-responses/levelling-and-regeneration-bill-reforms-national-planning-policy" TargetMode="External"/><Relationship Id="rId25" Type="http://schemas.openxmlformats.org/officeDocument/2006/relationships/hyperlink" Target="https://lgaevents.local.gov.uk/lga/frontend/reg/thome.csp?pageID=606734&amp;eventID=1747&amp;CSPCHD=000001000000CzqaH6HQYUiyYkuphrV8sBHVxvY_gENML9KeP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parliament/briefings-and-responses/levelling-and-regeneration-bill-committee-stage-house-lords-0" TargetMode="External"/><Relationship Id="rId20" Type="http://schemas.openxmlformats.org/officeDocument/2006/relationships/hyperlink" Target="https://www.ons.gov.uk/economy/grossdomesticproductgdp/bulletins/gdpmonthlyestimateuk/latest" TargetMode="External"/><Relationship Id="rId29" Type="http://schemas.openxmlformats.org/officeDocument/2006/relationships/hyperlink" Target="https://lgaevents.local.gov.uk/lga/frontend/reg/thome.csp?pageID=610975&amp;eventID=1759&amp;CSPCHD=0000010000001GvrVmMQOLVox8G3BISUy8ndyWNUM2fuHwausx%5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gaevents.local.gov.uk/lga/1766/home" TargetMode="External"/><Relationship Id="rId32" Type="http://schemas.openxmlformats.org/officeDocument/2006/relationships/hyperlink" Target="https://www.local.gov.uk/about/news/bus-funding-extended-after-council-warnings-lga-cash-extensio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letter-right-hon-john-glen-mp-chairman-lga" TargetMode="External"/><Relationship Id="rId23" Type="http://schemas.openxmlformats.org/officeDocument/2006/relationships/hyperlink" Target="https://www.bankofengland.co.uk/monetary-policy-summary-and-minutes/2023/february-2023" TargetMode="External"/><Relationship Id="rId28" Type="http://schemas.openxmlformats.org/officeDocument/2006/relationships/hyperlink" Target="https://moderngov.lambeth.gov.uk/documents/s143755/Appendix%20A%20-%20Lambeths%20Kerbside%20Strategy.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gaevents.local.gov.uk/lga/frontend/reg/thome.csp?pageID=611663&amp;eventID=1761&amp;CSPCHD=0010010000004f2TaKnnLjZRQcTqd63on5yuppl1TyqZeofalh" TargetMode="External"/><Relationship Id="rId31" Type="http://schemas.openxmlformats.org/officeDocument/2006/relationships/hyperlink" Target="https://www.gov.uk/government/news/2-bus-fare-cap-to-be-extended-and-bus-services-protected-with-new-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letter-right-hon-michael-gove-mp-chairman-lga" TargetMode="External"/><Relationship Id="rId22" Type="http://schemas.openxmlformats.org/officeDocument/2006/relationships/hyperlink" Target="https://www.ons.gov.uk/economy/inflationandpriceindices/timeseries/d7g7/mm23" TargetMode="External"/><Relationship Id="rId27" Type="http://schemas.openxmlformats.org/officeDocument/2006/relationships/hyperlink" Target="https://www.ofgem.gov.uk/publications/consultation-future-local-energy-institutions-and-governance" TargetMode="External"/><Relationship Id="rId30" Type="http://schemas.openxmlformats.org/officeDocument/2006/relationships/hyperlink" Target="https://www.gov.uk/government/news/56-million-of-public-and-industry-funding-electrifies-chargepoint-plans-across-the-country"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b80f1c-4996-42b5-9160-51d23853f5f3">
      <Terms xmlns="http://schemas.microsoft.com/office/infopath/2007/PartnerControls"/>
    </lcf76f155ced4ddcb4097134ff3c332f>
    <TaxCatchAll xmlns="61f6d86c-03d7-48e0-9141-47a8479da3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11" ma:contentTypeDescription="Create a new document." ma:contentTypeScope="" ma:versionID="d39e6a53ed35dd8ce626d067eca80cde">
  <xsd:schema xmlns:xsd="http://www.w3.org/2001/XMLSchema" xmlns:xs="http://www.w3.org/2001/XMLSchema" xmlns:p="http://schemas.microsoft.com/office/2006/metadata/properties" xmlns:ns2="71b80f1c-4996-42b5-9160-51d23853f5f3" xmlns:ns3="61f6d86c-03d7-48e0-9141-47a8479da315" targetNamespace="http://schemas.microsoft.com/office/2006/metadata/properties" ma:root="true" ma:fieldsID="668d7164dff05793d16f122b16c43d03" ns2:_="" ns3:_="">
    <xsd:import namespace="71b80f1c-4996-42b5-9160-51d23853f5f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71b80f1c-4996-42b5-9160-51d23853f5f3"/>
    <ds:schemaRef ds:uri="61f6d86c-03d7-48e0-9141-47a8479da315"/>
  </ds:schemaRefs>
</ds:datastoreItem>
</file>

<file path=customXml/itemProps4.xml><?xml version="1.0" encoding="utf-8"?>
<ds:datastoreItem xmlns:ds="http://schemas.openxmlformats.org/officeDocument/2006/customXml" ds:itemID="{A95610B4-CB4F-49D8-9F0F-BBEEEE81D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87</TotalTime>
  <Pages>7</Pages>
  <Words>2675</Words>
  <Characters>15254</Characters>
  <Application>Microsoft Office Word</Application>
  <DocSecurity>0</DocSecurity>
  <Lines>127</Lines>
  <Paragraphs>35</Paragraphs>
  <ScaleCrop>false</ScaleCrop>
  <Company/>
  <LinksUpToDate>false</LinksUpToDate>
  <CharactersWithSpaces>17894</CharactersWithSpaces>
  <SharedDoc>false</SharedDoc>
  <HLinks>
    <vt:vector size="66" baseType="variant">
      <vt:variant>
        <vt:i4>7995438</vt:i4>
      </vt:variant>
      <vt:variant>
        <vt:i4>30</vt:i4>
      </vt:variant>
      <vt:variant>
        <vt:i4>0</vt:i4>
      </vt:variant>
      <vt:variant>
        <vt:i4>5</vt:i4>
      </vt:variant>
      <vt:variant>
        <vt:lpwstr>https://www.local.gov.uk/about/news/bus-funding-extended-after-council-warnings-lga-cash-extension</vt:lpwstr>
      </vt:variant>
      <vt:variant>
        <vt:lpwstr/>
      </vt:variant>
      <vt:variant>
        <vt:i4>5701706</vt:i4>
      </vt:variant>
      <vt:variant>
        <vt:i4>27</vt:i4>
      </vt:variant>
      <vt:variant>
        <vt:i4>0</vt:i4>
      </vt:variant>
      <vt:variant>
        <vt:i4>5</vt:i4>
      </vt:variant>
      <vt:variant>
        <vt:lpwstr>https://www.gov.uk/government/news/2-bus-fare-cap-to-be-extended-and-bus-services-protected-with-new-funding</vt:lpwstr>
      </vt:variant>
      <vt:variant>
        <vt:lpwstr/>
      </vt:variant>
      <vt:variant>
        <vt:i4>1114133</vt:i4>
      </vt:variant>
      <vt:variant>
        <vt:i4>24</vt:i4>
      </vt:variant>
      <vt:variant>
        <vt:i4>0</vt:i4>
      </vt:variant>
      <vt:variant>
        <vt:i4>5</vt:i4>
      </vt:variant>
      <vt:variant>
        <vt:lpwstr>https://www.gov.uk/government/news/56-million-of-public-and-industry-funding-electrifies-chargepoint-plans-across-the-country</vt:lpwstr>
      </vt:variant>
      <vt:variant>
        <vt:lpwstr/>
      </vt:variant>
      <vt:variant>
        <vt:i4>196612</vt:i4>
      </vt:variant>
      <vt:variant>
        <vt:i4>21</vt:i4>
      </vt:variant>
      <vt:variant>
        <vt:i4>0</vt:i4>
      </vt:variant>
      <vt:variant>
        <vt:i4>5</vt:i4>
      </vt:variant>
      <vt:variant>
        <vt:lpwstr>https://lgaevents.local.gov.uk/lga/frontend/reg/thome.csp?pageID=610975&amp;eventID=1759&amp;CSPCHD=0000010000001GvrVmMQOLVox8G3BISUy8ndyWNUM2fuHwausx%5d</vt:lpwstr>
      </vt:variant>
      <vt:variant>
        <vt:lpwstr/>
      </vt:variant>
      <vt:variant>
        <vt:i4>7733355</vt:i4>
      </vt:variant>
      <vt:variant>
        <vt:i4>18</vt:i4>
      </vt:variant>
      <vt:variant>
        <vt:i4>0</vt:i4>
      </vt:variant>
      <vt:variant>
        <vt:i4>5</vt:i4>
      </vt:variant>
      <vt:variant>
        <vt:lpwstr>https://moderngov.lambeth.gov.uk/documents/s143755/Appendix A - Lambeths Kerbside Strategy.pdf</vt:lpwstr>
      </vt:variant>
      <vt:variant>
        <vt:lpwstr/>
      </vt:variant>
      <vt:variant>
        <vt:i4>6291560</vt:i4>
      </vt:variant>
      <vt:variant>
        <vt:i4>15</vt:i4>
      </vt:variant>
      <vt:variant>
        <vt:i4>0</vt:i4>
      </vt:variant>
      <vt:variant>
        <vt:i4>5</vt:i4>
      </vt:variant>
      <vt:variant>
        <vt:lpwstr>https://www.ofgem.gov.uk/publications/consultation-future-local-energy-institutions-and-governance</vt:lpwstr>
      </vt:variant>
      <vt:variant>
        <vt:lpwstr/>
      </vt:variant>
      <vt:variant>
        <vt:i4>327769</vt:i4>
      </vt:variant>
      <vt:variant>
        <vt:i4>12</vt:i4>
      </vt:variant>
      <vt:variant>
        <vt:i4>0</vt:i4>
      </vt:variant>
      <vt:variant>
        <vt:i4>5</vt:i4>
      </vt:variant>
      <vt:variant>
        <vt:lpwstr>https://www.local.gov.uk/making-most-energy-company-obligation-4-flex-eco4-flex-1-march-2023</vt:lpwstr>
      </vt:variant>
      <vt:variant>
        <vt:lpwstr/>
      </vt:variant>
      <vt:variant>
        <vt:i4>5570656</vt:i4>
      </vt:variant>
      <vt:variant>
        <vt:i4>9</vt:i4>
      </vt:variant>
      <vt:variant>
        <vt:i4>0</vt:i4>
      </vt:variant>
      <vt:variant>
        <vt:i4>5</vt:i4>
      </vt:variant>
      <vt:variant>
        <vt:lpwstr>https://lgaevents.local.gov.uk/lga/frontend/reg/thome.csp?pageID=606734&amp;eventID=1747&amp;CSPCHD=000001000000CzqaH6HQYUiyYkuphrV8sBHVxvY_gENML9KePY</vt:lpwstr>
      </vt:variant>
      <vt:variant>
        <vt:lpwstr/>
      </vt:variant>
      <vt:variant>
        <vt:i4>589890</vt:i4>
      </vt:variant>
      <vt:variant>
        <vt:i4>6</vt:i4>
      </vt:variant>
      <vt:variant>
        <vt:i4>0</vt:i4>
      </vt:variant>
      <vt:variant>
        <vt:i4>5</vt:i4>
      </vt:variant>
      <vt:variant>
        <vt:lpwstr>https://lgaevents.local.gov.uk/lga/1766/home</vt:lpwstr>
      </vt:variant>
      <vt:variant>
        <vt:lpwstr/>
      </vt:variant>
      <vt:variant>
        <vt:i4>6291516</vt:i4>
      </vt:variant>
      <vt:variant>
        <vt:i4>3</vt:i4>
      </vt:variant>
      <vt:variant>
        <vt:i4>0</vt:i4>
      </vt:variant>
      <vt:variant>
        <vt:i4>5</vt:i4>
      </vt:variant>
      <vt:variant>
        <vt:lpwstr>https://lgaevents.local.gov.uk/lga/frontend/reg/thome.csp?pageID=611663&amp;eventID=1761&amp;CSPCHD=0010010000004f2TaKnnLjZRQcTqd63on5yuppl1TyqZeofalh</vt:lpwstr>
      </vt:variant>
      <vt:variant>
        <vt:lpwstr/>
      </vt:variant>
      <vt:variant>
        <vt:i4>7995462</vt:i4>
      </vt:variant>
      <vt:variant>
        <vt:i4>0</vt:i4>
      </vt:variant>
      <vt:variant>
        <vt:i4>0</vt:i4>
      </vt:variant>
      <vt:variant>
        <vt:i4>5</vt:i4>
      </vt:variant>
      <vt:variant>
        <vt:lpwstr>mailto:eamon.lally@local.gov.uk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1096</cp:revision>
  <dcterms:created xsi:type="dcterms:W3CDTF">2022-10-24T07:36:00Z</dcterms:created>
  <dcterms:modified xsi:type="dcterms:W3CDTF">2023-03-14T12:01:00Z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y fmtid="{D5CDD505-2E9C-101B-9397-08002B2CF9AE}" pid="3" name="MediaServiceImageTags">
    <vt:lpwstr/>
  </property>
</Properties>
</file>